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F72F5" w14:textId="77777777" w:rsidR="00FD4035" w:rsidRDefault="00500936" w:rsidP="00F91217">
      <w:pPr>
        <w:spacing w:line="276" w:lineRule="auto"/>
        <w:rPr>
          <w:rFonts w:ascii="Aptos" w:hAnsi="Aptos" w:cs="Arial"/>
          <w:color w:val="404040" w:themeColor="text1" w:themeTint="BF"/>
          <w:sz w:val="16"/>
          <w:szCs w:val="16"/>
        </w:rPr>
      </w:pPr>
      <w:r w:rsidRPr="00D47074">
        <w:rPr>
          <w:rFonts w:ascii="Aptos" w:hAnsi="Aptos" w:cs="Arial"/>
          <w:color w:val="404040" w:themeColor="text1" w:themeTint="BF"/>
          <w:sz w:val="16"/>
          <w:szCs w:val="16"/>
        </w:rPr>
        <w:t>CemeCon AG</w:t>
      </w:r>
      <w:r w:rsidRPr="00D47074">
        <w:rPr>
          <w:rFonts w:ascii="Aptos" w:hAnsi="Aptos" w:cs="Arial"/>
          <w:sz w:val="16"/>
          <w:szCs w:val="16"/>
        </w:rPr>
        <w:t xml:space="preserve"> </w:t>
      </w:r>
      <w:r w:rsidRPr="00D47074">
        <w:rPr>
          <w:rFonts w:ascii="Aptos" w:hAnsi="Aptos" w:cs="Arial"/>
          <w:b/>
          <w:color w:val="1064AD"/>
          <w:sz w:val="16"/>
          <w:szCs w:val="16"/>
        </w:rPr>
        <w:t>•</w:t>
      </w:r>
      <w:r w:rsidRPr="00D47074">
        <w:rPr>
          <w:rFonts w:ascii="Aptos" w:hAnsi="Aptos" w:cs="Arial"/>
          <w:sz w:val="16"/>
          <w:szCs w:val="16"/>
        </w:rPr>
        <w:t xml:space="preserve"> </w:t>
      </w:r>
      <w:r w:rsidRPr="00D47074">
        <w:rPr>
          <w:rFonts w:ascii="Aptos" w:hAnsi="Aptos" w:cs="Arial"/>
          <w:color w:val="404040" w:themeColor="text1" w:themeTint="BF"/>
          <w:sz w:val="16"/>
          <w:szCs w:val="16"/>
        </w:rPr>
        <w:t>Adenauerstr. 20 A4</w:t>
      </w:r>
      <w:r w:rsidRPr="00D47074">
        <w:rPr>
          <w:rFonts w:ascii="Aptos" w:hAnsi="Aptos" w:cs="Arial"/>
          <w:sz w:val="16"/>
          <w:szCs w:val="16"/>
        </w:rPr>
        <w:t xml:space="preserve"> </w:t>
      </w:r>
      <w:r w:rsidR="00B33A40" w:rsidRPr="00D47074">
        <w:rPr>
          <w:rFonts w:ascii="Aptos" w:hAnsi="Aptos" w:cs="Arial"/>
          <w:b/>
          <w:color w:val="1064AD"/>
          <w:sz w:val="16"/>
          <w:szCs w:val="16"/>
        </w:rPr>
        <w:t>•</w:t>
      </w:r>
      <w:r w:rsidRPr="00D47074">
        <w:rPr>
          <w:rFonts w:ascii="Aptos" w:hAnsi="Aptos" w:cs="Arial"/>
          <w:sz w:val="16"/>
          <w:szCs w:val="16"/>
        </w:rPr>
        <w:t xml:space="preserve"> </w:t>
      </w:r>
      <w:r w:rsidRPr="00D47074">
        <w:rPr>
          <w:rFonts w:ascii="Aptos" w:hAnsi="Aptos" w:cs="Arial"/>
          <w:color w:val="404040" w:themeColor="text1" w:themeTint="BF"/>
          <w:sz w:val="16"/>
          <w:szCs w:val="16"/>
        </w:rPr>
        <w:t>D-52146 Würsele</w:t>
      </w:r>
      <w:r w:rsidR="006C629A" w:rsidRPr="00D47074">
        <w:rPr>
          <w:rFonts w:ascii="Aptos" w:hAnsi="Aptos" w:cs="Arial"/>
          <w:color w:val="404040" w:themeColor="text1" w:themeTint="BF"/>
          <w:sz w:val="16"/>
          <w:szCs w:val="16"/>
        </w:rPr>
        <w:t>n</w:t>
      </w:r>
    </w:p>
    <w:p w14:paraId="2F174A13" w14:textId="77777777" w:rsidR="003D160A" w:rsidRPr="00D47074" w:rsidRDefault="003D160A" w:rsidP="00F91217">
      <w:pPr>
        <w:spacing w:line="276" w:lineRule="auto"/>
        <w:rPr>
          <w:rFonts w:ascii="Aptos" w:hAnsi="Aptos" w:cs="Arial"/>
          <w:color w:val="404040" w:themeColor="text1" w:themeTint="BF"/>
          <w:sz w:val="20"/>
          <w:szCs w:val="20"/>
        </w:rPr>
      </w:pPr>
    </w:p>
    <w:p w14:paraId="3FCDEE7C" w14:textId="52871EED" w:rsidR="006A1DBE" w:rsidRPr="00D47074" w:rsidRDefault="003D160A" w:rsidP="00F91217">
      <w:pPr>
        <w:tabs>
          <w:tab w:val="left" w:pos="2260"/>
        </w:tabs>
        <w:spacing w:line="276" w:lineRule="auto"/>
        <w:rPr>
          <w:rFonts w:ascii="Aptos" w:hAnsi="Aptos" w:cs="Arial"/>
          <w:color w:val="000000" w:themeColor="text1"/>
          <w:sz w:val="20"/>
          <w:szCs w:val="20"/>
        </w:rPr>
      </w:pPr>
      <w:r w:rsidRPr="00041BD7">
        <w:rPr>
          <w:rFonts w:ascii="Arial" w:hAnsi="Arial" w:cs="Arial"/>
          <w:color w:val="000000" w:themeColor="text1"/>
          <w:sz w:val="20"/>
          <w:szCs w:val="20"/>
          <w:lang w:val="en-US"/>
        </w:rPr>
        <w:t>Presse release</w:t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ab/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ab/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ab/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ab/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ab/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ab/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ab/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ab/>
        <w:t xml:space="preserve">Würselen, den </w:t>
      </w:r>
      <w:r w:rsidR="00D10A58" w:rsidRPr="00D47074">
        <w:rPr>
          <w:rFonts w:ascii="Aptos" w:hAnsi="Aptos" w:cs="Arial"/>
          <w:color w:val="000000" w:themeColor="text1"/>
          <w:sz w:val="20"/>
          <w:szCs w:val="20"/>
        </w:rPr>
        <w:t>23</w:t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>.0</w:t>
      </w:r>
      <w:r w:rsidR="00D10A58" w:rsidRPr="00D47074">
        <w:rPr>
          <w:rFonts w:ascii="Aptos" w:hAnsi="Aptos" w:cs="Arial"/>
          <w:color w:val="000000" w:themeColor="text1"/>
          <w:sz w:val="20"/>
          <w:szCs w:val="20"/>
        </w:rPr>
        <w:t>1</w:t>
      </w:r>
      <w:r w:rsidR="006B77D5" w:rsidRPr="00D47074">
        <w:rPr>
          <w:rFonts w:ascii="Aptos" w:hAnsi="Aptos" w:cs="Arial"/>
          <w:color w:val="000000" w:themeColor="text1"/>
          <w:sz w:val="20"/>
          <w:szCs w:val="20"/>
        </w:rPr>
        <w:t>.202</w:t>
      </w:r>
      <w:r w:rsidR="00D10A58" w:rsidRPr="00D47074">
        <w:rPr>
          <w:rFonts w:ascii="Aptos" w:hAnsi="Aptos" w:cs="Arial"/>
          <w:color w:val="000000" w:themeColor="text1"/>
          <w:sz w:val="20"/>
          <w:szCs w:val="20"/>
        </w:rPr>
        <w:t>6</w:t>
      </w:r>
    </w:p>
    <w:p w14:paraId="7CFF7E19" w14:textId="77777777" w:rsidR="007D42E3" w:rsidRPr="00D47074" w:rsidRDefault="007D42E3" w:rsidP="00D10A58">
      <w:pPr>
        <w:rPr>
          <w:rFonts w:ascii="Aptos" w:hAnsi="Aptos"/>
        </w:rPr>
      </w:pPr>
      <w:bookmarkStart w:id="0" w:name="_Hlk204861342"/>
    </w:p>
    <w:p w14:paraId="25FF4146" w14:textId="77777777" w:rsidR="00D47074" w:rsidRDefault="00D47074" w:rsidP="00D47074">
      <w:pPr>
        <w:rPr>
          <w:rFonts w:ascii="Aptos" w:hAnsi="Aptos"/>
          <w:b/>
          <w:bCs/>
          <w:sz w:val="28"/>
          <w:szCs w:val="28"/>
        </w:rPr>
      </w:pPr>
      <w:proofErr w:type="spellStart"/>
      <w:r w:rsidRPr="00D47074">
        <w:rPr>
          <w:rFonts w:ascii="Aptos" w:hAnsi="Aptos"/>
          <w:b/>
          <w:sz w:val="28"/>
        </w:rPr>
        <w:t>HiPIMS</w:t>
      </w:r>
      <w:proofErr w:type="spellEnd"/>
      <w:r w:rsidRPr="00D47074">
        <w:rPr>
          <w:rFonts w:ascii="Aptos" w:hAnsi="Aptos"/>
          <w:b/>
          <w:sz w:val="28"/>
        </w:rPr>
        <w:t xml:space="preserve"> </w:t>
      </w:r>
      <w:proofErr w:type="spellStart"/>
      <w:r w:rsidRPr="00D47074">
        <w:rPr>
          <w:rFonts w:ascii="Aptos" w:hAnsi="Aptos"/>
          <w:b/>
          <w:sz w:val="28"/>
        </w:rPr>
        <w:t>coatings</w:t>
      </w:r>
      <w:proofErr w:type="spellEnd"/>
      <w:r w:rsidRPr="00D47074">
        <w:rPr>
          <w:rFonts w:ascii="Aptos" w:hAnsi="Aptos"/>
          <w:b/>
          <w:sz w:val="28"/>
        </w:rPr>
        <w:t xml:space="preserve"> </w:t>
      </w:r>
      <w:proofErr w:type="spellStart"/>
      <w:r w:rsidRPr="00D47074">
        <w:rPr>
          <w:rFonts w:ascii="Aptos" w:hAnsi="Aptos"/>
          <w:b/>
          <w:bCs/>
          <w:sz w:val="28"/>
          <w:szCs w:val="28"/>
        </w:rPr>
        <w:t>strengthen</w:t>
      </w:r>
      <w:proofErr w:type="spellEnd"/>
      <w:r w:rsidRPr="00D47074">
        <w:rPr>
          <w:rFonts w:ascii="Aptos" w:hAnsi="Aptos"/>
          <w:b/>
          <w:bCs/>
          <w:sz w:val="28"/>
          <w:szCs w:val="28"/>
        </w:rPr>
        <w:t xml:space="preserve"> </w:t>
      </w:r>
      <w:proofErr w:type="spellStart"/>
      <w:r w:rsidRPr="00D47074">
        <w:rPr>
          <w:rFonts w:ascii="Aptos" w:hAnsi="Aptos"/>
          <w:b/>
          <w:sz w:val="28"/>
        </w:rPr>
        <w:t>tool</w:t>
      </w:r>
      <w:proofErr w:type="spellEnd"/>
      <w:r w:rsidRPr="00D47074">
        <w:rPr>
          <w:rFonts w:ascii="Aptos" w:hAnsi="Aptos"/>
          <w:b/>
          <w:sz w:val="28"/>
        </w:rPr>
        <w:t xml:space="preserve"> </w:t>
      </w:r>
      <w:proofErr w:type="spellStart"/>
      <w:r w:rsidRPr="00D47074">
        <w:rPr>
          <w:rFonts w:ascii="Aptos" w:hAnsi="Aptos"/>
          <w:b/>
          <w:sz w:val="28"/>
        </w:rPr>
        <w:t>manufacturers</w:t>
      </w:r>
      <w:proofErr w:type="spellEnd"/>
      <w:r w:rsidRPr="00D47074">
        <w:rPr>
          <w:rFonts w:ascii="Aptos" w:hAnsi="Aptos"/>
          <w:b/>
          <w:sz w:val="28"/>
        </w:rPr>
        <w:t xml:space="preserve"> </w:t>
      </w:r>
      <w:r w:rsidRPr="00D47074">
        <w:rPr>
          <w:rFonts w:ascii="Aptos" w:hAnsi="Aptos"/>
          <w:b/>
          <w:bCs/>
          <w:sz w:val="28"/>
          <w:szCs w:val="28"/>
        </w:rPr>
        <w:t xml:space="preserve">in </w:t>
      </w:r>
      <w:proofErr w:type="spellStart"/>
      <w:r w:rsidRPr="00D47074">
        <w:rPr>
          <w:rFonts w:ascii="Aptos" w:hAnsi="Aptos"/>
          <w:b/>
          <w:bCs/>
          <w:sz w:val="28"/>
          <w:szCs w:val="28"/>
        </w:rPr>
        <w:t>the</w:t>
      </w:r>
      <w:proofErr w:type="spellEnd"/>
      <w:r w:rsidRPr="00D47074">
        <w:rPr>
          <w:rFonts w:ascii="Aptos" w:hAnsi="Aptos"/>
          <w:b/>
          <w:bCs/>
          <w:sz w:val="28"/>
          <w:szCs w:val="28"/>
        </w:rPr>
        <w:t xml:space="preserve"> </w:t>
      </w:r>
      <w:proofErr w:type="spellStart"/>
      <w:r w:rsidRPr="00D47074">
        <w:rPr>
          <w:rFonts w:ascii="Aptos" w:hAnsi="Aptos"/>
          <w:b/>
          <w:bCs/>
          <w:sz w:val="28"/>
          <w:szCs w:val="28"/>
        </w:rPr>
        <w:t>Southeast</w:t>
      </w:r>
      <w:proofErr w:type="spellEnd"/>
      <w:r w:rsidRPr="00D47074">
        <w:rPr>
          <w:rFonts w:ascii="Aptos" w:hAnsi="Aptos"/>
          <w:b/>
          <w:bCs/>
          <w:sz w:val="28"/>
          <w:szCs w:val="28"/>
        </w:rPr>
        <w:t xml:space="preserve"> Asian </w:t>
      </w:r>
      <w:proofErr w:type="spellStart"/>
      <w:r w:rsidRPr="00D47074">
        <w:rPr>
          <w:rFonts w:ascii="Aptos" w:hAnsi="Aptos"/>
          <w:b/>
          <w:bCs/>
          <w:sz w:val="28"/>
          <w:szCs w:val="28"/>
        </w:rPr>
        <w:t>market</w:t>
      </w:r>
      <w:proofErr w:type="spellEnd"/>
    </w:p>
    <w:p w14:paraId="5DEED407" w14:textId="77777777" w:rsidR="00D47074" w:rsidRPr="00D47074" w:rsidRDefault="00D47074" w:rsidP="00D47074">
      <w:pPr>
        <w:rPr>
          <w:rFonts w:ascii="Aptos" w:hAnsi="Aptos"/>
          <w:sz w:val="28"/>
        </w:rPr>
      </w:pPr>
    </w:p>
    <w:p w14:paraId="4C77DB78" w14:textId="77777777" w:rsidR="00D47074" w:rsidRDefault="00D47074" w:rsidP="00D47074">
      <w:pPr>
        <w:rPr>
          <w:rFonts w:ascii="Aptos" w:hAnsi="Aptos"/>
          <w:i/>
          <w:iCs/>
        </w:rPr>
      </w:pPr>
      <w:r w:rsidRPr="00D47074">
        <w:rPr>
          <w:rFonts w:ascii="Aptos" w:hAnsi="Aptos"/>
          <w:i/>
          <w:iCs/>
        </w:rPr>
        <w:t xml:space="preserve">With a </w:t>
      </w:r>
      <w:proofErr w:type="spellStart"/>
      <w:r w:rsidRPr="00D47074">
        <w:rPr>
          <w:rFonts w:ascii="Aptos" w:hAnsi="Aptos"/>
          <w:i/>
          <w:iCs/>
        </w:rPr>
        <w:t>combination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of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local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expertise</w:t>
      </w:r>
      <w:proofErr w:type="spellEnd"/>
      <w:r w:rsidRPr="00D47074">
        <w:rPr>
          <w:rFonts w:ascii="Aptos" w:hAnsi="Aptos"/>
          <w:i/>
          <w:iCs/>
        </w:rPr>
        <w:t xml:space="preserve">, </w:t>
      </w:r>
      <w:proofErr w:type="spellStart"/>
      <w:r w:rsidRPr="00D47074">
        <w:rPr>
          <w:rFonts w:ascii="Aptos" w:hAnsi="Aptos"/>
          <w:i/>
          <w:iCs/>
        </w:rPr>
        <w:t>coating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services</w:t>
      </w:r>
      <w:proofErr w:type="spellEnd"/>
      <w:r w:rsidRPr="00D47074">
        <w:rPr>
          <w:rFonts w:ascii="Aptos" w:hAnsi="Aptos"/>
          <w:i/>
          <w:iCs/>
        </w:rPr>
        <w:t xml:space="preserve">, and plant </w:t>
      </w:r>
      <w:proofErr w:type="spellStart"/>
      <w:r w:rsidRPr="00D47074">
        <w:rPr>
          <w:rFonts w:ascii="Aptos" w:hAnsi="Aptos"/>
          <w:i/>
          <w:iCs/>
        </w:rPr>
        <w:t>technology</w:t>
      </w:r>
      <w:proofErr w:type="spellEnd"/>
      <w:r w:rsidRPr="00D47074">
        <w:rPr>
          <w:rFonts w:ascii="Aptos" w:hAnsi="Aptos"/>
          <w:i/>
          <w:iCs/>
        </w:rPr>
        <w:t xml:space="preserve">, CemeCon </w:t>
      </w:r>
      <w:proofErr w:type="spellStart"/>
      <w:r w:rsidRPr="00D47074">
        <w:rPr>
          <w:rFonts w:ascii="Aptos" w:hAnsi="Aptos"/>
          <w:i/>
          <w:iCs/>
        </w:rPr>
        <w:t>is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creating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new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prospects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for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cutting</w:t>
      </w:r>
      <w:proofErr w:type="spellEnd"/>
      <w:r w:rsidRPr="00D47074">
        <w:rPr>
          <w:rFonts w:ascii="Aptos" w:hAnsi="Aptos"/>
          <w:i/>
          <w:iCs/>
        </w:rPr>
        <w:t xml:space="preserve"> </w:t>
      </w:r>
      <w:proofErr w:type="spellStart"/>
      <w:r w:rsidRPr="00D47074">
        <w:rPr>
          <w:rFonts w:ascii="Aptos" w:hAnsi="Aptos"/>
          <w:i/>
          <w:iCs/>
        </w:rPr>
        <w:t>tools</w:t>
      </w:r>
      <w:proofErr w:type="spellEnd"/>
    </w:p>
    <w:p w14:paraId="425994FA" w14:textId="77777777" w:rsidR="00D47074" w:rsidRPr="00D47074" w:rsidRDefault="00D47074" w:rsidP="00D47074">
      <w:pPr>
        <w:rPr>
          <w:rFonts w:ascii="Aptos" w:hAnsi="Aptos"/>
        </w:rPr>
      </w:pPr>
    </w:p>
    <w:p w14:paraId="2D2B578C" w14:textId="77777777" w:rsidR="00D47074" w:rsidRDefault="00D47074" w:rsidP="00D47074">
      <w:pPr>
        <w:rPr>
          <w:rFonts w:ascii="Aptos" w:hAnsi="Aptos"/>
        </w:rPr>
      </w:pPr>
      <w:r w:rsidRPr="00D47074">
        <w:rPr>
          <w:rFonts w:ascii="Aptos" w:hAnsi="Aptos"/>
        </w:rPr>
        <w:t xml:space="preserve">In Thailand and </w:t>
      </w:r>
      <w:proofErr w:type="spellStart"/>
      <w:r w:rsidRPr="00D47074">
        <w:rPr>
          <w:rFonts w:ascii="Aptos" w:hAnsi="Aptos"/>
        </w:rPr>
        <w:t>other</w:t>
      </w:r>
      <w:proofErr w:type="spellEnd"/>
      <w:r w:rsidRPr="00D47074">
        <w:rPr>
          <w:rFonts w:ascii="Aptos" w:hAnsi="Aptos"/>
        </w:rPr>
        <w:t xml:space="preserve"> countries in </w:t>
      </w:r>
      <w:proofErr w:type="spellStart"/>
      <w:r w:rsidRPr="00D47074">
        <w:rPr>
          <w:rFonts w:ascii="Aptos" w:hAnsi="Aptos"/>
        </w:rPr>
        <w:t>Southeast</w:t>
      </w:r>
      <w:proofErr w:type="spellEnd"/>
      <w:r w:rsidRPr="00D47074">
        <w:rPr>
          <w:rFonts w:ascii="Aptos" w:hAnsi="Aptos"/>
        </w:rPr>
        <w:t xml:space="preserve"> Asia,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manufacturers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are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increasingly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relying</w:t>
      </w:r>
      <w:proofErr w:type="spellEnd"/>
      <w:r w:rsidRPr="00D47074">
        <w:rPr>
          <w:rFonts w:ascii="Aptos" w:hAnsi="Aptos"/>
        </w:rPr>
        <w:t xml:space="preserve"> on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from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technology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leader</w:t>
      </w:r>
      <w:proofErr w:type="spellEnd"/>
      <w:r w:rsidRPr="00D47074">
        <w:rPr>
          <w:rFonts w:ascii="Aptos" w:hAnsi="Aptos"/>
        </w:rPr>
        <w:t xml:space="preserve"> CemeCon </w:t>
      </w:r>
      <w:proofErr w:type="spellStart"/>
      <w:r w:rsidRPr="00D47074">
        <w:rPr>
          <w:rFonts w:ascii="Aptos" w:hAnsi="Aptos"/>
        </w:rPr>
        <w:t>to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increase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performance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service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life</w:t>
      </w:r>
      <w:proofErr w:type="spellEnd"/>
      <w:r w:rsidRPr="00D47074">
        <w:rPr>
          <w:rFonts w:ascii="Aptos" w:hAnsi="Aptos"/>
        </w:rPr>
        <w:t xml:space="preserve">, and </w:t>
      </w:r>
      <w:proofErr w:type="spellStart"/>
      <w:r w:rsidRPr="00D47074">
        <w:rPr>
          <w:rFonts w:ascii="Aptos" w:hAnsi="Aptos"/>
        </w:rPr>
        <w:t>process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reliability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their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cutting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tools</w:t>
      </w:r>
      <w:proofErr w:type="spellEnd"/>
      <w:r w:rsidRPr="00D47074">
        <w:rPr>
          <w:rFonts w:ascii="Aptos" w:hAnsi="Aptos"/>
        </w:rPr>
        <w:t xml:space="preserve">. </w:t>
      </w:r>
      <w:proofErr w:type="spellStart"/>
      <w:r w:rsidRPr="00D47074">
        <w:rPr>
          <w:rFonts w:ascii="Aptos" w:hAnsi="Aptos"/>
        </w:rPr>
        <w:t>CemeCon's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partner</w:t>
      </w:r>
      <w:proofErr w:type="spellEnd"/>
      <w:r w:rsidRPr="00D47074">
        <w:rPr>
          <w:rFonts w:ascii="Aptos" w:hAnsi="Aptos"/>
        </w:rPr>
        <w:t xml:space="preserve"> W.P.P. Engineering Co., Ltd. (WPP) </w:t>
      </w:r>
      <w:proofErr w:type="spellStart"/>
      <w:r w:rsidRPr="00D47074">
        <w:rPr>
          <w:rFonts w:ascii="Aptos" w:hAnsi="Aptos"/>
        </w:rPr>
        <w:t>supports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locally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with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services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consulting</w:t>
      </w:r>
      <w:proofErr w:type="spellEnd"/>
      <w:r w:rsidRPr="00D47074">
        <w:rPr>
          <w:rFonts w:ascii="Aptos" w:hAnsi="Aptos"/>
        </w:rPr>
        <w:t xml:space="preserve">, and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integration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company's</w:t>
      </w:r>
      <w:proofErr w:type="spellEnd"/>
      <w:r w:rsidRPr="00D47074">
        <w:rPr>
          <w:rFonts w:ascii="Aptos" w:hAnsi="Aptos"/>
        </w:rPr>
        <w:t xml:space="preserve"> own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systems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thereby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meeting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demands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a </w:t>
      </w:r>
      <w:proofErr w:type="spellStart"/>
      <w:r w:rsidRPr="00D47074">
        <w:rPr>
          <w:rFonts w:ascii="Aptos" w:hAnsi="Aptos"/>
        </w:rPr>
        <w:t>highly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competitive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market</w:t>
      </w:r>
      <w:proofErr w:type="spellEnd"/>
      <w:r w:rsidRPr="00D47074">
        <w:rPr>
          <w:rFonts w:ascii="Aptos" w:hAnsi="Aptos"/>
        </w:rPr>
        <w:t xml:space="preserve">. WPP </w:t>
      </w:r>
      <w:proofErr w:type="spellStart"/>
      <w:r w:rsidRPr="00D47074">
        <w:rPr>
          <w:rFonts w:ascii="Aptos" w:hAnsi="Aptos"/>
        </w:rPr>
        <w:t>combines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local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market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knowledge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with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technical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expertise</w:t>
      </w:r>
      <w:proofErr w:type="spellEnd"/>
      <w:r w:rsidRPr="00D47074">
        <w:rPr>
          <w:rFonts w:ascii="Aptos" w:hAnsi="Aptos"/>
        </w:rPr>
        <w:t xml:space="preserve"> and </w:t>
      </w:r>
      <w:proofErr w:type="spellStart"/>
      <w:r w:rsidRPr="00D47074">
        <w:rPr>
          <w:rFonts w:ascii="Aptos" w:hAnsi="Aptos"/>
        </w:rPr>
        <w:t>quality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standards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CemeCon's</w:t>
      </w:r>
      <w:proofErr w:type="spellEnd"/>
      <w:r w:rsidRPr="00D47074">
        <w:rPr>
          <w:rFonts w:ascii="Aptos" w:hAnsi="Aptos"/>
        </w:rPr>
        <w:t xml:space="preserve"> international </w:t>
      </w:r>
      <w:proofErr w:type="spellStart"/>
      <w:r w:rsidRPr="00D47074">
        <w:rPr>
          <w:rFonts w:ascii="Aptos" w:hAnsi="Aptos"/>
        </w:rPr>
        <w:t>locations</w:t>
      </w:r>
      <w:proofErr w:type="spellEnd"/>
      <w:r w:rsidRPr="00D47074">
        <w:rPr>
          <w:rFonts w:ascii="Aptos" w:hAnsi="Aptos"/>
        </w:rPr>
        <w:t xml:space="preserve"> and </w:t>
      </w:r>
      <w:proofErr w:type="spellStart"/>
      <w:r w:rsidRPr="00D47074">
        <w:rPr>
          <w:rFonts w:ascii="Aptos" w:hAnsi="Aptos"/>
        </w:rPr>
        <w:t>its</w:t>
      </w:r>
      <w:proofErr w:type="spellEnd"/>
      <w:r w:rsidRPr="00D47074">
        <w:rPr>
          <w:rFonts w:ascii="Aptos" w:hAnsi="Aptos"/>
        </w:rPr>
        <w:t xml:space="preserve"> German </w:t>
      </w:r>
      <w:proofErr w:type="spellStart"/>
      <w:r w:rsidRPr="00D47074">
        <w:rPr>
          <w:rFonts w:ascii="Aptos" w:hAnsi="Aptos"/>
        </w:rPr>
        <w:t>headquarters</w:t>
      </w:r>
      <w:proofErr w:type="spellEnd"/>
      <w:r w:rsidRPr="00D47074">
        <w:rPr>
          <w:rFonts w:ascii="Aptos" w:hAnsi="Aptos"/>
        </w:rPr>
        <w:t>.</w:t>
      </w:r>
    </w:p>
    <w:p w14:paraId="1834881B" w14:textId="77777777" w:rsidR="00D47074" w:rsidRPr="00D47074" w:rsidRDefault="00D47074" w:rsidP="00D47074">
      <w:pPr>
        <w:rPr>
          <w:rFonts w:ascii="Aptos" w:hAnsi="Aptos"/>
        </w:rPr>
      </w:pPr>
    </w:p>
    <w:p w14:paraId="72CA5E3D" w14:textId="77777777" w:rsidR="00D47074" w:rsidRDefault="00D47074" w:rsidP="00D47074">
      <w:pPr>
        <w:rPr>
          <w:rFonts w:ascii="Aptos" w:hAnsi="Aptos"/>
          <w:b/>
          <w:bCs/>
        </w:rPr>
      </w:pPr>
      <w:r w:rsidRPr="00D47074">
        <w:rPr>
          <w:rFonts w:ascii="Aptos" w:hAnsi="Aptos"/>
          <w:b/>
          <w:bCs/>
        </w:rPr>
        <w:t xml:space="preserve">High </w:t>
      </w:r>
      <w:proofErr w:type="spellStart"/>
      <w:r w:rsidRPr="00D47074">
        <w:rPr>
          <w:rFonts w:ascii="Aptos" w:hAnsi="Aptos"/>
          <w:b/>
          <w:bCs/>
        </w:rPr>
        <w:t>demands</w:t>
      </w:r>
      <w:proofErr w:type="spellEnd"/>
      <w:r w:rsidRPr="00D47074">
        <w:rPr>
          <w:rFonts w:ascii="Aptos" w:hAnsi="Aptos"/>
          <w:b/>
          <w:bCs/>
        </w:rPr>
        <w:t xml:space="preserve"> on </w:t>
      </w:r>
      <w:proofErr w:type="spellStart"/>
      <w:r w:rsidRPr="00D47074">
        <w:rPr>
          <w:rFonts w:ascii="Aptos" w:hAnsi="Aptos"/>
          <w:b/>
          <w:bCs/>
        </w:rPr>
        <w:t>tools</w:t>
      </w:r>
      <w:proofErr w:type="spellEnd"/>
      <w:r w:rsidRPr="00D47074">
        <w:rPr>
          <w:rFonts w:ascii="Aptos" w:hAnsi="Aptos"/>
          <w:b/>
          <w:bCs/>
        </w:rPr>
        <w:t xml:space="preserve"> and </w:t>
      </w:r>
      <w:proofErr w:type="spellStart"/>
      <w:r w:rsidRPr="00D47074">
        <w:rPr>
          <w:rFonts w:ascii="Aptos" w:hAnsi="Aptos"/>
          <w:b/>
          <w:bCs/>
        </w:rPr>
        <w:t>coatings</w:t>
      </w:r>
      <w:proofErr w:type="spellEnd"/>
    </w:p>
    <w:p w14:paraId="329A913E" w14:textId="77777777" w:rsidR="00D47074" w:rsidRPr="00D47074" w:rsidRDefault="00D47074" w:rsidP="00D47074">
      <w:pPr>
        <w:rPr>
          <w:rFonts w:ascii="Aptos" w:hAnsi="Aptos"/>
          <w:b/>
          <w:bCs/>
        </w:rPr>
      </w:pPr>
    </w:p>
    <w:p w14:paraId="588E35D5" w14:textId="77777777" w:rsidR="00D47074" w:rsidRPr="00D47074" w:rsidRDefault="00D47074" w:rsidP="00D47074">
      <w:pPr>
        <w:rPr>
          <w:rFonts w:ascii="Aptos" w:hAnsi="Aptos"/>
        </w:rPr>
      </w:pPr>
      <w:r w:rsidRPr="00D47074">
        <w:rPr>
          <w:rFonts w:ascii="Aptos" w:hAnsi="Aptos"/>
        </w:rPr>
        <w:t xml:space="preserve">As a </w:t>
      </w:r>
      <w:proofErr w:type="spellStart"/>
      <w:r w:rsidRPr="00D47074">
        <w:rPr>
          <w:rFonts w:ascii="Aptos" w:hAnsi="Aptos"/>
        </w:rPr>
        <w:t>technological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quantum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leap</w:t>
      </w:r>
      <w:proofErr w:type="spellEnd"/>
      <w:r w:rsidRPr="00D47074">
        <w:rPr>
          <w:rFonts w:ascii="Aptos" w:hAnsi="Aptos"/>
        </w:rPr>
        <w:t xml:space="preserve"> in PVD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cutting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tools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is</w:t>
      </w:r>
      <w:proofErr w:type="spellEnd"/>
      <w:r w:rsidRPr="00D47074">
        <w:rPr>
          <w:rFonts w:ascii="Aptos" w:hAnsi="Aptos"/>
        </w:rPr>
        <w:t xml:space="preserve"> also </w:t>
      </w:r>
      <w:proofErr w:type="spellStart"/>
      <w:r w:rsidRPr="00D47074">
        <w:rPr>
          <w:rFonts w:ascii="Aptos" w:hAnsi="Aptos"/>
        </w:rPr>
        <w:t>considered</w:t>
      </w:r>
      <w:proofErr w:type="spellEnd"/>
      <w:r w:rsidRPr="00D47074">
        <w:rPr>
          <w:rFonts w:ascii="Aptos" w:hAnsi="Aptos"/>
        </w:rPr>
        <w:t xml:space="preserve"> a sensible </w:t>
      </w:r>
      <w:proofErr w:type="spellStart"/>
      <w:r w:rsidRPr="00D47074">
        <w:rPr>
          <w:rFonts w:ascii="Aptos" w:hAnsi="Aptos"/>
        </w:rPr>
        <w:t>investment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decision</w:t>
      </w:r>
      <w:proofErr w:type="spellEnd"/>
      <w:r w:rsidRPr="00D47074">
        <w:rPr>
          <w:rFonts w:ascii="Aptos" w:hAnsi="Aptos"/>
        </w:rPr>
        <w:t xml:space="preserve"> in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manufacturing</w:t>
      </w:r>
      <w:proofErr w:type="spellEnd"/>
      <w:r w:rsidRPr="00D47074">
        <w:rPr>
          <w:rFonts w:ascii="Aptos" w:hAnsi="Aptos"/>
        </w:rPr>
        <w:t xml:space="preserve"> in Asia. The </w:t>
      </w:r>
      <w:proofErr w:type="spellStart"/>
      <w:r w:rsidRPr="00D47074">
        <w:rPr>
          <w:rFonts w:ascii="Aptos" w:hAnsi="Aptos"/>
        </w:rPr>
        <w:t>technology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enables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extremely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dense</w:t>
      </w:r>
      <w:proofErr w:type="spellEnd"/>
      <w:r w:rsidRPr="00D47074">
        <w:rPr>
          <w:rFonts w:ascii="Aptos" w:hAnsi="Aptos"/>
        </w:rPr>
        <w:t xml:space="preserve">, smooth, and </w:t>
      </w:r>
      <w:proofErr w:type="spellStart"/>
      <w:r w:rsidRPr="00D47074">
        <w:rPr>
          <w:rFonts w:ascii="Aptos" w:hAnsi="Aptos"/>
        </w:rPr>
        <w:t>adhesive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with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outstanding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mechanical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properties</w:t>
      </w:r>
      <w:proofErr w:type="spellEnd"/>
      <w:r w:rsidRPr="00D47074">
        <w:rPr>
          <w:rFonts w:ascii="Aptos" w:hAnsi="Aptos"/>
        </w:rPr>
        <w:t>—</w:t>
      </w:r>
      <w:proofErr w:type="spellStart"/>
      <w:r w:rsidRPr="00D47074">
        <w:rPr>
          <w:rFonts w:ascii="Aptos" w:hAnsi="Aptos"/>
        </w:rPr>
        <w:t>even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with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complex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geometries. In </w:t>
      </w:r>
      <w:proofErr w:type="spellStart"/>
      <w:r w:rsidRPr="00D47074">
        <w:rPr>
          <w:rFonts w:ascii="Aptos" w:hAnsi="Aptos"/>
        </w:rPr>
        <w:t>addition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allows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an </w:t>
      </w:r>
      <w:proofErr w:type="spellStart"/>
      <w:r w:rsidRPr="00D47074">
        <w:rPr>
          <w:rFonts w:ascii="Aptos" w:hAnsi="Aptos"/>
        </w:rPr>
        <w:t>almost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unlimited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variety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materials</w:t>
      </w:r>
      <w:proofErr w:type="spellEnd"/>
      <w:r w:rsidRPr="00D47074">
        <w:rPr>
          <w:rFonts w:ascii="Aptos" w:hAnsi="Aptos"/>
        </w:rPr>
        <w:t xml:space="preserve"> in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widest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range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thicknesses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available</w:t>
      </w:r>
      <w:proofErr w:type="spellEnd"/>
      <w:r w:rsidRPr="00D47074">
        <w:rPr>
          <w:rFonts w:ascii="Aptos" w:hAnsi="Aptos"/>
        </w:rPr>
        <w:t xml:space="preserve"> on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market</w:t>
      </w:r>
      <w:proofErr w:type="spellEnd"/>
      <w:r w:rsidRPr="00D47074">
        <w:rPr>
          <w:rFonts w:ascii="Aptos" w:hAnsi="Aptos"/>
        </w:rPr>
        <w:t xml:space="preserve">. In </w:t>
      </w:r>
      <w:proofErr w:type="spellStart"/>
      <w:r w:rsidRPr="00D47074">
        <w:rPr>
          <w:rFonts w:ascii="Aptos" w:hAnsi="Aptos"/>
        </w:rPr>
        <w:t>Southeast</w:t>
      </w:r>
      <w:proofErr w:type="spellEnd"/>
      <w:r w:rsidRPr="00D47074">
        <w:rPr>
          <w:rFonts w:ascii="Aptos" w:hAnsi="Aptos"/>
        </w:rPr>
        <w:t xml:space="preserve"> Asia, </w:t>
      </w:r>
      <w:proofErr w:type="spellStart"/>
      <w:r w:rsidRPr="00D47074">
        <w:rPr>
          <w:rFonts w:ascii="Aptos" w:hAnsi="Aptos"/>
        </w:rPr>
        <w:t>HiPIMS-coated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precision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are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used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example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by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suppliers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automotive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industry</w:t>
      </w:r>
      <w:proofErr w:type="spellEnd"/>
      <w:r w:rsidRPr="00D47074">
        <w:rPr>
          <w:rFonts w:ascii="Aptos" w:hAnsi="Aptos"/>
        </w:rPr>
        <w:t xml:space="preserve">, in traditional </w:t>
      </w:r>
      <w:proofErr w:type="spellStart"/>
      <w:r w:rsidRPr="00D47074">
        <w:rPr>
          <w:rFonts w:ascii="Aptos" w:hAnsi="Aptos"/>
        </w:rPr>
        <w:t>mechanical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engineering</w:t>
      </w:r>
      <w:proofErr w:type="spellEnd"/>
      <w:r w:rsidRPr="00D47074">
        <w:rPr>
          <w:rFonts w:ascii="Aptos" w:hAnsi="Aptos"/>
        </w:rPr>
        <w:t xml:space="preserve">, in </w:t>
      </w:r>
      <w:proofErr w:type="spellStart"/>
      <w:r w:rsidRPr="00D47074">
        <w:rPr>
          <w:rFonts w:ascii="Aptos" w:hAnsi="Aptos"/>
        </w:rPr>
        <w:t>mold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making</w:t>
      </w:r>
      <w:proofErr w:type="spellEnd"/>
      <w:r w:rsidRPr="00D47074">
        <w:rPr>
          <w:rFonts w:ascii="Aptos" w:hAnsi="Aptos"/>
        </w:rPr>
        <w:t xml:space="preserve">, in </w:t>
      </w:r>
      <w:proofErr w:type="spellStart"/>
      <w:r w:rsidRPr="00D47074">
        <w:rPr>
          <w:rFonts w:ascii="Aptos" w:hAnsi="Aptos"/>
        </w:rPr>
        <w:t>component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manufacturing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consumer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electronics</w:t>
      </w:r>
      <w:proofErr w:type="spellEnd"/>
      <w:r w:rsidRPr="00D47074">
        <w:rPr>
          <w:rFonts w:ascii="Aptos" w:hAnsi="Aptos"/>
        </w:rPr>
        <w:t xml:space="preserve">, and in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bicycle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industry</w:t>
      </w:r>
      <w:proofErr w:type="spellEnd"/>
      <w:r w:rsidRPr="00D47074">
        <w:rPr>
          <w:rFonts w:ascii="Aptos" w:hAnsi="Aptos"/>
        </w:rPr>
        <w:t>.</w:t>
      </w:r>
    </w:p>
    <w:p w14:paraId="62B406F7" w14:textId="77777777" w:rsidR="00D47074" w:rsidRPr="00D47074" w:rsidRDefault="00D47074" w:rsidP="00D47074">
      <w:pPr>
        <w:rPr>
          <w:rFonts w:ascii="Aptos" w:hAnsi="Aptos"/>
        </w:rPr>
      </w:pPr>
      <w:bookmarkStart w:id="1" w:name="_Hlk204875850"/>
      <w:proofErr w:type="spellStart"/>
      <w:r w:rsidRPr="00D47074">
        <w:rPr>
          <w:rFonts w:ascii="Aptos" w:hAnsi="Aptos"/>
        </w:rPr>
        <w:t>Wittaya</w:t>
      </w:r>
      <w:proofErr w:type="spellEnd"/>
      <w:r w:rsidRPr="00D47074">
        <w:rPr>
          <w:rFonts w:ascii="Aptos" w:hAnsi="Aptos"/>
        </w:rPr>
        <w:t xml:space="preserve"> </w:t>
      </w:r>
      <w:proofErr w:type="gramStart"/>
      <w:r w:rsidRPr="00D47074">
        <w:rPr>
          <w:rFonts w:ascii="Aptos" w:hAnsi="Aptos"/>
        </w:rPr>
        <w:t>Ponpet</w:t>
      </w:r>
      <w:bookmarkEnd w:id="1"/>
      <w:r w:rsidRPr="00D47074">
        <w:rPr>
          <w:rFonts w:ascii="Aptos" w:hAnsi="Aptos"/>
        </w:rPr>
        <w:t xml:space="preserve"> ,</w:t>
      </w:r>
      <w:proofErr w:type="gramEnd"/>
      <w:r w:rsidRPr="00D47074">
        <w:rPr>
          <w:rFonts w:ascii="Aptos" w:hAnsi="Aptos"/>
        </w:rPr>
        <w:t xml:space="preserve"> Managing </w:t>
      </w:r>
      <w:proofErr w:type="spellStart"/>
      <w:r w:rsidRPr="00D47074">
        <w:rPr>
          <w:rFonts w:ascii="Aptos" w:hAnsi="Aptos"/>
        </w:rPr>
        <w:t>Director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WPP in Bangkok, </w:t>
      </w:r>
      <w:proofErr w:type="spellStart"/>
      <w:r w:rsidRPr="00D47074">
        <w:rPr>
          <w:rFonts w:ascii="Aptos" w:hAnsi="Aptos"/>
        </w:rPr>
        <w:t>has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been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supporting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manufacturers</w:t>
      </w:r>
      <w:proofErr w:type="spellEnd"/>
      <w:r w:rsidRPr="00D47074">
        <w:rPr>
          <w:rFonts w:ascii="Aptos" w:hAnsi="Aptos"/>
        </w:rPr>
        <w:t xml:space="preserve"> in Thailand and Vietnam </w:t>
      </w:r>
      <w:proofErr w:type="spellStart"/>
      <w:r w:rsidRPr="00D47074">
        <w:rPr>
          <w:rFonts w:ascii="Aptos" w:hAnsi="Aptos"/>
        </w:rPr>
        <w:t>with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his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company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many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years</w:t>
      </w:r>
      <w:proofErr w:type="spellEnd"/>
      <w:r w:rsidRPr="00D47074">
        <w:rPr>
          <w:rFonts w:ascii="Aptos" w:hAnsi="Aptos"/>
        </w:rPr>
        <w:t xml:space="preserve">. His </w:t>
      </w:r>
      <w:proofErr w:type="spellStart"/>
      <w:r w:rsidRPr="00D47074">
        <w:rPr>
          <w:rFonts w:ascii="Aptos" w:hAnsi="Aptos"/>
        </w:rPr>
        <w:t>company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supported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international CemeCon network, </w:t>
      </w:r>
      <w:proofErr w:type="spellStart"/>
      <w:r w:rsidRPr="00D47074">
        <w:rPr>
          <w:rFonts w:ascii="Aptos" w:hAnsi="Aptos"/>
        </w:rPr>
        <w:t>including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technical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service</w:t>
      </w:r>
      <w:proofErr w:type="spellEnd"/>
      <w:r w:rsidRPr="00D47074">
        <w:rPr>
          <w:rFonts w:ascii="Aptos" w:hAnsi="Aptos"/>
        </w:rPr>
        <w:t xml:space="preserve"> and spare </w:t>
      </w:r>
      <w:proofErr w:type="spellStart"/>
      <w:r w:rsidRPr="00D47074">
        <w:rPr>
          <w:rFonts w:ascii="Aptos" w:hAnsi="Aptos"/>
        </w:rPr>
        <w:t>parts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supply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through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Indian </w:t>
      </w:r>
      <w:proofErr w:type="spellStart"/>
      <w:r w:rsidRPr="00D47074">
        <w:rPr>
          <w:rFonts w:ascii="Aptos" w:hAnsi="Aptos"/>
        </w:rPr>
        <w:t>branch</w:t>
      </w:r>
      <w:proofErr w:type="spellEnd"/>
      <w:r w:rsidRPr="00D47074">
        <w:rPr>
          <w:rFonts w:ascii="Aptos" w:hAnsi="Aptos"/>
        </w:rPr>
        <w:t xml:space="preserve">. </w:t>
      </w:r>
      <w:proofErr w:type="spellStart"/>
      <w:r w:rsidRPr="00D47074">
        <w:rPr>
          <w:rFonts w:ascii="Aptos" w:hAnsi="Aptos"/>
        </w:rPr>
        <w:t>Ponpet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emphasizes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importance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CemeCon </w:t>
      </w:r>
      <w:proofErr w:type="spellStart"/>
      <w:r w:rsidRPr="00D47074">
        <w:rPr>
          <w:rFonts w:ascii="Aptos" w:hAnsi="Aptos"/>
        </w:rPr>
        <w:t>coatings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performance</w:t>
      </w:r>
      <w:proofErr w:type="spellEnd"/>
      <w:r w:rsidRPr="00D47074">
        <w:rPr>
          <w:rFonts w:ascii="Aptos" w:hAnsi="Aptos"/>
        </w:rPr>
        <w:t xml:space="preserve">: "The </w:t>
      </w:r>
      <w:proofErr w:type="spellStart"/>
      <w:r w:rsidRPr="00D47074">
        <w:rPr>
          <w:rFonts w:ascii="Aptos" w:hAnsi="Aptos"/>
        </w:rPr>
        <w:t>result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with</w:t>
      </w:r>
      <w:proofErr w:type="spellEnd"/>
      <w:r w:rsidRPr="00D47074">
        <w:rPr>
          <w:rFonts w:ascii="Aptos" w:hAnsi="Aptos"/>
        </w:rPr>
        <w:t xml:space="preserve"> maximum </w:t>
      </w:r>
      <w:proofErr w:type="spellStart"/>
      <w:r w:rsidRPr="00D47074">
        <w:rPr>
          <w:rFonts w:ascii="Aptos" w:hAnsi="Aptos"/>
        </w:rPr>
        <w:t>performance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long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service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life</w:t>
      </w:r>
      <w:proofErr w:type="spellEnd"/>
      <w:r w:rsidRPr="00D47074">
        <w:rPr>
          <w:rFonts w:ascii="Aptos" w:hAnsi="Aptos"/>
        </w:rPr>
        <w:t xml:space="preserve">, and maximum </w:t>
      </w:r>
      <w:proofErr w:type="spellStart"/>
      <w:r w:rsidRPr="00D47074">
        <w:rPr>
          <w:rFonts w:ascii="Aptos" w:hAnsi="Aptos"/>
        </w:rPr>
        <w:t>process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reliability</w:t>
      </w:r>
      <w:proofErr w:type="spellEnd"/>
      <w:r w:rsidRPr="00D47074">
        <w:rPr>
          <w:rFonts w:ascii="Aptos" w:hAnsi="Aptos"/>
        </w:rPr>
        <w:t xml:space="preserve">.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particularly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impressive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when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machining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demanding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materials</w:t>
      </w:r>
      <w:proofErr w:type="spellEnd"/>
      <w:r w:rsidRPr="00D47074">
        <w:rPr>
          <w:rFonts w:ascii="Aptos" w:hAnsi="Aptos"/>
        </w:rPr>
        <w:t xml:space="preserve"> and </w:t>
      </w:r>
      <w:proofErr w:type="spellStart"/>
      <w:r w:rsidRPr="00D47074">
        <w:rPr>
          <w:rFonts w:ascii="Aptos" w:hAnsi="Aptos"/>
        </w:rPr>
        <w:t>when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surface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quality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expectations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are</w:t>
      </w:r>
      <w:proofErr w:type="spellEnd"/>
      <w:r w:rsidRPr="00D47074">
        <w:rPr>
          <w:rFonts w:ascii="Aptos" w:hAnsi="Aptos"/>
        </w:rPr>
        <w:t xml:space="preserve"> high."</w:t>
      </w:r>
    </w:p>
    <w:p w14:paraId="2F7C22B9" w14:textId="77777777" w:rsidR="00D47074" w:rsidRDefault="00D47074" w:rsidP="00D47074">
      <w:pPr>
        <w:rPr>
          <w:rFonts w:ascii="Aptos" w:hAnsi="Aptos"/>
        </w:rPr>
      </w:pPr>
      <w:r w:rsidRPr="00D47074">
        <w:rPr>
          <w:rFonts w:ascii="Aptos" w:hAnsi="Aptos"/>
        </w:rPr>
        <w:t xml:space="preserve">WPP </w:t>
      </w:r>
      <w:proofErr w:type="spellStart"/>
      <w:r w:rsidRPr="00D47074">
        <w:rPr>
          <w:rFonts w:ascii="Aptos" w:hAnsi="Aptos"/>
        </w:rPr>
        <w:t>offers</w:t>
      </w:r>
      <w:proofErr w:type="spellEnd"/>
      <w:r w:rsidRPr="00D47074">
        <w:rPr>
          <w:rFonts w:ascii="Aptos" w:hAnsi="Aptos"/>
        </w:rPr>
        <w:t xml:space="preserve"> a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service</w:t>
      </w:r>
      <w:proofErr w:type="spellEnd"/>
      <w:r w:rsidRPr="00D47074">
        <w:rPr>
          <w:rFonts w:ascii="Aptos" w:hAnsi="Aptos"/>
        </w:rPr>
        <w:t xml:space="preserve"> in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region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that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includes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pre</w:t>
      </w:r>
      <w:proofErr w:type="spellEnd"/>
      <w:r w:rsidRPr="00D47074">
        <w:rPr>
          <w:rFonts w:ascii="Aptos" w:hAnsi="Aptos"/>
        </w:rPr>
        <w:t xml:space="preserve">- and post-treatment </w:t>
      </w:r>
      <w:proofErr w:type="spellStart"/>
      <w:r w:rsidRPr="00D47074">
        <w:rPr>
          <w:rFonts w:ascii="Aptos" w:hAnsi="Aptos"/>
        </w:rPr>
        <w:t>as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well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quality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assurance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based</w:t>
      </w:r>
      <w:proofErr w:type="spellEnd"/>
      <w:r w:rsidRPr="00D47074">
        <w:rPr>
          <w:rFonts w:ascii="Aptos" w:hAnsi="Aptos"/>
        </w:rPr>
        <w:t xml:space="preserve"> on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model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CemeCon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center</w:t>
      </w:r>
      <w:proofErr w:type="spellEnd"/>
      <w:r w:rsidRPr="00D47074">
        <w:rPr>
          <w:rFonts w:ascii="Aptos" w:hAnsi="Aptos"/>
        </w:rPr>
        <w:t xml:space="preserve"> in Würselen. This </w:t>
      </w:r>
      <w:proofErr w:type="spellStart"/>
      <w:r w:rsidRPr="00D47074">
        <w:rPr>
          <w:rFonts w:ascii="Aptos" w:hAnsi="Aptos"/>
        </w:rPr>
        <w:t>gives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manufacturers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direct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access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technology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even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small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series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samples</w:t>
      </w:r>
      <w:proofErr w:type="spellEnd"/>
      <w:r w:rsidRPr="00D47074">
        <w:rPr>
          <w:rFonts w:ascii="Aptos" w:hAnsi="Aptos"/>
        </w:rPr>
        <w:t>.</w:t>
      </w:r>
    </w:p>
    <w:p w14:paraId="3F9C745A" w14:textId="77777777" w:rsidR="00D47074" w:rsidRDefault="00D47074" w:rsidP="00D47074">
      <w:pPr>
        <w:rPr>
          <w:rFonts w:ascii="Aptos" w:hAnsi="Aptos"/>
        </w:rPr>
      </w:pPr>
    </w:p>
    <w:p w14:paraId="58DE0EE0" w14:textId="77777777" w:rsidR="00D47074" w:rsidRPr="00D47074" w:rsidRDefault="00D47074" w:rsidP="00D47074">
      <w:pPr>
        <w:rPr>
          <w:rFonts w:ascii="Aptos" w:hAnsi="Aptos"/>
        </w:rPr>
      </w:pPr>
    </w:p>
    <w:p w14:paraId="484CE9C0" w14:textId="77777777" w:rsidR="00D47074" w:rsidRDefault="00D47074" w:rsidP="00D47074">
      <w:pPr>
        <w:rPr>
          <w:rFonts w:ascii="Aptos" w:hAnsi="Aptos"/>
          <w:b/>
          <w:bCs/>
        </w:rPr>
      </w:pPr>
      <w:proofErr w:type="spellStart"/>
      <w:r w:rsidRPr="00D47074">
        <w:rPr>
          <w:rFonts w:ascii="Aptos" w:hAnsi="Aptos"/>
          <w:b/>
          <w:bCs/>
        </w:rPr>
        <w:lastRenderedPageBreak/>
        <w:t>Local</w:t>
      </w:r>
      <w:proofErr w:type="spellEnd"/>
      <w:r w:rsidRPr="00D47074">
        <w:rPr>
          <w:rFonts w:ascii="Aptos" w:hAnsi="Aptos"/>
          <w:b/>
          <w:bCs/>
        </w:rPr>
        <w:t xml:space="preserve"> </w:t>
      </w:r>
      <w:proofErr w:type="spellStart"/>
      <w:r w:rsidRPr="00D47074">
        <w:rPr>
          <w:rFonts w:ascii="Aptos" w:hAnsi="Aptos"/>
          <w:b/>
          <w:bCs/>
        </w:rPr>
        <w:t>presence</w:t>
      </w:r>
      <w:proofErr w:type="spellEnd"/>
      <w:r w:rsidRPr="00D47074">
        <w:rPr>
          <w:rFonts w:ascii="Aptos" w:hAnsi="Aptos"/>
          <w:b/>
          <w:bCs/>
        </w:rPr>
        <w:t xml:space="preserve"> </w:t>
      </w:r>
      <w:proofErr w:type="spellStart"/>
      <w:r w:rsidRPr="00D47074">
        <w:rPr>
          <w:rFonts w:ascii="Aptos" w:hAnsi="Aptos"/>
          <w:b/>
          <w:bCs/>
        </w:rPr>
        <w:t>as</w:t>
      </w:r>
      <w:proofErr w:type="spellEnd"/>
      <w:r w:rsidRPr="00D47074">
        <w:rPr>
          <w:rFonts w:ascii="Aptos" w:hAnsi="Aptos"/>
          <w:b/>
          <w:bCs/>
        </w:rPr>
        <w:t xml:space="preserve"> a </w:t>
      </w:r>
      <w:proofErr w:type="spellStart"/>
      <w:r w:rsidRPr="00D47074">
        <w:rPr>
          <w:rFonts w:ascii="Aptos" w:hAnsi="Aptos"/>
          <w:b/>
          <w:bCs/>
        </w:rPr>
        <w:t>success</w:t>
      </w:r>
      <w:proofErr w:type="spellEnd"/>
      <w:r w:rsidRPr="00D47074">
        <w:rPr>
          <w:rFonts w:ascii="Aptos" w:hAnsi="Aptos"/>
          <w:b/>
          <w:bCs/>
        </w:rPr>
        <w:t xml:space="preserve"> </w:t>
      </w:r>
      <w:proofErr w:type="spellStart"/>
      <w:r w:rsidRPr="00D47074">
        <w:rPr>
          <w:rFonts w:ascii="Aptos" w:hAnsi="Aptos"/>
          <w:b/>
          <w:bCs/>
        </w:rPr>
        <w:t>factor</w:t>
      </w:r>
      <w:proofErr w:type="spellEnd"/>
    </w:p>
    <w:p w14:paraId="09EFD0B9" w14:textId="77777777" w:rsidR="00D47074" w:rsidRPr="00D47074" w:rsidRDefault="00D47074" w:rsidP="00D47074">
      <w:pPr>
        <w:rPr>
          <w:rFonts w:ascii="Aptos" w:hAnsi="Aptos"/>
          <w:b/>
          <w:bCs/>
        </w:rPr>
      </w:pPr>
    </w:p>
    <w:p w14:paraId="49B03CB9" w14:textId="77777777" w:rsidR="00D47074" w:rsidRPr="00D47074" w:rsidRDefault="00D47074" w:rsidP="00D47074">
      <w:pPr>
        <w:rPr>
          <w:rFonts w:ascii="Aptos" w:hAnsi="Aptos"/>
        </w:rPr>
      </w:pPr>
      <w:r w:rsidRPr="00D47074">
        <w:rPr>
          <w:rFonts w:ascii="Aptos" w:hAnsi="Aptos"/>
        </w:rPr>
        <w:t xml:space="preserve">In </w:t>
      </w:r>
      <w:proofErr w:type="spellStart"/>
      <w:r w:rsidRPr="00D47074">
        <w:rPr>
          <w:rFonts w:ascii="Aptos" w:hAnsi="Aptos"/>
        </w:rPr>
        <w:t>addition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service</w:t>
      </w:r>
      <w:proofErr w:type="spellEnd"/>
      <w:r w:rsidRPr="00D47074">
        <w:rPr>
          <w:rFonts w:ascii="Aptos" w:hAnsi="Aptos"/>
        </w:rPr>
        <w:t xml:space="preserve">, WPP also </w:t>
      </w:r>
      <w:proofErr w:type="spellStart"/>
      <w:r w:rsidRPr="00D47074">
        <w:rPr>
          <w:rFonts w:ascii="Aptos" w:hAnsi="Aptos"/>
        </w:rPr>
        <w:t>offers</w:t>
      </w:r>
      <w:proofErr w:type="spellEnd"/>
      <w:r w:rsidRPr="00D47074">
        <w:rPr>
          <w:rFonts w:ascii="Aptos" w:hAnsi="Aptos"/>
        </w:rPr>
        <w:t xml:space="preserve"> in-house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lines</w:t>
      </w:r>
      <w:proofErr w:type="spellEnd"/>
      <w:r w:rsidRPr="00D47074">
        <w:rPr>
          <w:rFonts w:ascii="Aptos" w:hAnsi="Aptos"/>
        </w:rPr>
        <w:t xml:space="preserve">. </w:t>
      </w:r>
      <w:proofErr w:type="spellStart"/>
      <w:r w:rsidRPr="00D47074">
        <w:rPr>
          <w:rFonts w:ascii="Aptos" w:hAnsi="Aptos"/>
        </w:rPr>
        <w:t>According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Ponpet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this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fundamentally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changing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strategic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orientation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many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manufacturers</w:t>
      </w:r>
      <w:proofErr w:type="spellEnd"/>
      <w:r w:rsidRPr="00D47074">
        <w:rPr>
          <w:rFonts w:ascii="Aptos" w:hAnsi="Aptos"/>
        </w:rPr>
        <w:t xml:space="preserve"> in Asia: "Having </w:t>
      </w:r>
      <w:proofErr w:type="spellStart"/>
      <w:r w:rsidRPr="00D47074">
        <w:rPr>
          <w:rFonts w:ascii="Aptos" w:hAnsi="Aptos"/>
        </w:rPr>
        <w:t>your</w:t>
      </w:r>
      <w:proofErr w:type="spellEnd"/>
      <w:r w:rsidRPr="00D47074">
        <w:rPr>
          <w:rFonts w:ascii="Aptos" w:hAnsi="Aptos"/>
        </w:rPr>
        <w:t xml:space="preserve"> own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system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integrated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into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production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seen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as</w:t>
      </w:r>
      <w:proofErr w:type="spellEnd"/>
      <w:r w:rsidRPr="00D47074">
        <w:rPr>
          <w:rFonts w:ascii="Aptos" w:hAnsi="Aptos"/>
        </w:rPr>
        <w:t xml:space="preserve"> a </w:t>
      </w:r>
      <w:proofErr w:type="spellStart"/>
      <w:r w:rsidRPr="00D47074">
        <w:rPr>
          <w:rFonts w:ascii="Aptos" w:hAnsi="Aptos"/>
        </w:rPr>
        <w:t>guarantee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success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with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highest</w:t>
      </w:r>
      <w:proofErr w:type="spellEnd"/>
      <w:r w:rsidRPr="00D47074">
        <w:rPr>
          <w:rFonts w:ascii="Aptos" w:hAnsi="Aptos"/>
        </w:rPr>
        <w:t xml:space="preserve"> possible </w:t>
      </w:r>
      <w:proofErr w:type="spellStart"/>
      <w:r w:rsidRPr="00D47074">
        <w:rPr>
          <w:rFonts w:ascii="Aptos" w:hAnsi="Aptos"/>
        </w:rPr>
        <w:t>quality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standards</w:t>
      </w:r>
      <w:proofErr w:type="spellEnd"/>
      <w:r w:rsidRPr="00D47074">
        <w:rPr>
          <w:rFonts w:ascii="Aptos" w:hAnsi="Aptos"/>
        </w:rPr>
        <w:t xml:space="preserve"> and a </w:t>
      </w:r>
      <w:proofErr w:type="spellStart"/>
      <w:r w:rsidRPr="00D47074">
        <w:rPr>
          <w:rFonts w:ascii="Aptos" w:hAnsi="Aptos"/>
        </w:rPr>
        <w:t>very</w:t>
      </w:r>
      <w:proofErr w:type="spellEnd"/>
      <w:r w:rsidRPr="00D47074">
        <w:rPr>
          <w:rFonts w:ascii="Aptos" w:hAnsi="Aptos"/>
        </w:rPr>
        <w:t xml:space="preserve"> high </w:t>
      </w:r>
      <w:proofErr w:type="spellStart"/>
      <w:r w:rsidRPr="00D47074">
        <w:rPr>
          <w:rFonts w:ascii="Aptos" w:hAnsi="Aptos"/>
        </w:rPr>
        <w:t>degree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flexibility</w:t>
      </w:r>
      <w:proofErr w:type="spellEnd"/>
      <w:r w:rsidRPr="00D47074">
        <w:rPr>
          <w:rFonts w:ascii="Aptos" w:hAnsi="Aptos"/>
        </w:rPr>
        <w:t xml:space="preserve">. </w:t>
      </w:r>
      <w:proofErr w:type="spellStart"/>
      <w:r w:rsidRPr="00D47074">
        <w:rPr>
          <w:rFonts w:ascii="Aptos" w:hAnsi="Aptos"/>
        </w:rPr>
        <w:t>Our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customers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who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invest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here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can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rely</w:t>
      </w:r>
      <w:proofErr w:type="spellEnd"/>
      <w:r w:rsidRPr="00D47074">
        <w:rPr>
          <w:rFonts w:ascii="Aptos" w:hAnsi="Aptos"/>
        </w:rPr>
        <w:t xml:space="preserve"> 100% on a </w:t>
      </w:r>
      <w:proofErr w:type="spellStart"/>
      <w:r w:rsidRPr="00D47074">
        <w:rPr>
          <w:rFonts w:ascii="Aptos" w:hAnsi="Aptos"/>
        </w:rPr>
        <w:t>lasting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technological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advantage</w:t>
      </w:r>
      <w:proofErr w:type="spellEnd"/>
      <w:r w:rsidRPr="00D47074">
        <w:rPr>
          <w:rFonts w:ascii="Aptos" w:hAnsi="Aptos"/>
        </w:rPr>
        <w:t xml:space="preserve"> '</w:t>
      </w:r>
      <w:proofErr w:type="spellStart"/>
      <w:r w:rsidRPr="00D47074">
        <w:rPr>
          <w:rFonts w:ascii="Aptos" w:hAnsi="Aptos"/>
        </w:rPr>
        <w:t>made</w:t>
      </w:r>
      <w:proofErr w:type="spellEnd"/>
      <w:r w:rsidRPr="00D47074">
        <w:rPr>
          <w:rFonts w:ascii="Aptos" w:hAnsi="Aptos"/>
        </w:rPr>
        <w:t xml:space="preserve"> in Germany'."</w:t>
      </w:r>
    </w:p>
    <w:p w14:paraId="0916541C" w14:textId="77777777" w:rsidR="00D47074" w:rsidRPr="00D47074" w:rsidRDefault="00D47074" w:rsidP="00D47074">
      <w:pPr>
        <w:rPr>
          <w:rFonts w:ascii="Aptos" w:hAnsi="Aptos"/>
        </w:rPr>
      </w:pPr>
    </w:p>
    <w:p w14:paraId="1B2B65FD" w14:textId="77777777" w:rsidR="007D42E3" w:rsidRPr="00D47074" w:rsidRDefault="007D42E3" w:rsidP="00D10A58">
      <w:pPr>
        <w:rPr>
          <w:rFonts w:ascii="Aptos" w:hAnsi="Aptos"/>
        </w:rPr>
      </w:pPr>
    </w:p>
    <w:bookmarkEnd w:id="0"/>
    <w:p w14:paraId="1039447F" w14:textId="77777777" w:rsidR="00D47074" w:rsidRDefault="00D47074" w:rsidP="00D47074">
      <w:pPr>
        <w:rPr>
          <w:rFonts w:ascii="Aptos" w:hAnsi="Aptos"/>
          <w:b/>
          <w:bCs/>
        </w:rPr>
      </w:pPr>
      <w:r w:rsidRPr="00D47074">
        <w:rPr>
          <w:rFonts w:ascii="Aptos" w:hAnsi="Aptos"/>
          <w:b/>
          <w:bCs/>
        </w:rPr>
        <w:t>Picture 1:</w:t>
      </w:r>
    </w:p>
    <w:p w14:paraId="712489D3" w14:textId="00057277" w:rsidR="00D47074" w:rsidRPr="00D47074" w:rsidRDefault="00D47074" w:rsidP="00D47074">
      <w:pPr>
        <w:rPr>
          <w:rFonts w:ascii="Aptos" w:hAnsi="Aptos"/>
          <w:lang w:val="en-US"/>
        </w:rPr>
      </w:pPr>
      <w:proofErr w:type="spellStart"/>
      <w:r w:rsidRPr="00D47074">
        <w:rPr>
          <w:rFonts w:ascii="Aptos" w:hAnsi="Aptos"/>
          <w:lang w:val="en-US"/>
        </w:rPr>
        <w:t>Wittaya</w:t>
      </w:r>
      <w:proofErr w:type="spellEnd"/>
      <w:r w:rsidRPr="00D47074">
        <w:rPr>
          <w:rFonts w:ascii="Aptos" w:hAnsi="Aptos"/>
          <w:lang w:val="en-US"/>
        </w:rPr>
        <w:t xml:space="preserve"> </w:t>
      </w:r>
      <w:proofErr w:type="spellStart"/>
      <w:r w:rsidRPr="00D47074">
        <w:rPr>
          <w:rFonts w:ascii="Aptos" w:hAnsi="Aptos"/>
          <w:lang w:val="en-US"/>
        </w:rPr>
        <w:t>Ponpet</w:t>
      </w:r>
      <w:proofErr w:type="spellEnd"/>
      <w:r w:rsidRPr="00D47074">
        <w:rPr>
          <w:rFonts w:ascii="Aptos" w:hAnsi="Aptos"/>
          <w:lang w:val="en-US"/>
        </w:rPr>
        <w:t xml:space="preserve">, Managing Director of W.P.P. Engineering Co., Ltd., is delighted that his customers can benefit from the superior performance of the latest CC800® </w:t>
      </w:r>
      <w:proofErr w:type="spellStart"/>
      <w:r w:rsidRPr="00D47074">
        <w:rPr>
          <w:rFonts w:ascii="Aptos" w:hAnsi="Aptos"/>
          <w:lang w:val="en-US"/>
        </w:rPr>
        <w:t>HiPIMS</w:t>
      </w:r>
      <w:proofErr w:type="spellEnd"/>
      <w:r w:rsidRPr="00D47074">
        <w:rPr>
          <w:rFonts w:ascii="Aptos" w:hAnsi="Aptos"/>
          <w:lang w:val="en-US"/>
        </w:rPr>
        <w:t xml:space="preserve"> system</w:t>
      </w:r>
    </w:p>
    <w:p w14:paraId="2DDC07CF" w14:textId="21C84D6F" w:rsidR="007D42E3" w:rsidRPr="00D47074" w:rsidRDefault="007D42E3" w:rsidP="007D42E3">
      <w:pPr>
        <w:rPr>
          <w:rFonts w:ascii="Aptos" w:hAnsi="Aptos"/>
        </w:rPr>
      </w:pPr>
    </w:p>
    <w:p w14:paraId="353ADA78" w14:textId="77777777" w:rsidR="007D42E3" w:rsidRPr="00D47074" w:rsidRDefault="007D42E3" w:rsidP="00D10A58">
      <w:pPr>
        <w:rPr>
          <w:rFonts w:ascii="Aptos" w:hAnsi="Aptos"/>
        </w:rPr>
      </w:pPr>
    </w:p>
    <w:p w14:paraId="1006A265" w14:textId="26B21762" w:rsidR="000D532C" w:rsidRPr="00D47074" w:rsidRDefault="00D47074" w:rsidP="00F57816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t>Picture 2:</w:t>
      </w:r>
    </w:p>
    <w:p w14:paraId="64BD09DF" w14:textId="4DFA17D1" w:rsidR="007D42E3" w:rsidRPr="00D47074" w:rsidRDefault="00D47074" w:rsidP="00F57816">
      <w:pPr>
        <w:rPr>
          <w:rFonts w:ascii="Aptos" w:hAnsi="Aptos"/>
        </w:rPr>
      </w:pPr>
      <w:r w:rsidRPr="00D47074">
        <w:rPr>
          <w:rFonts w:ascii="Aptos" w:hAnsi="Aptos"/>
        </w:rPr>
        <w:t xml:space="preserve">From </w:t>
      </w:r>
      <w:proofErr w:type="spellStart"/>
      <w:r w:rsidRPr="00D47074">
        <w:rPr>
          <w:rFonts w:ascii="Aptos" w:hAnsi="Aptos"/>
        </w:rPr>
        <w:t>left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right</w:t>
      </w:r>
      <w:proofErr w:type="spellEnd"/>
      <w:r w:rsidRPr="00D47074">
        <w:rPr>
          <w:rFonts w:ascii="Aptos" w:hAnsi="Aptos"/>
        </w:rPr>
        <w:t xml:space="preserve">: </w:t>
      </w:r>
      <w:proofErr w:type="spellStart"/>
      <w:r w:rsidRPr="00D47074">
        <w:rPr>
          <w:rFonts w:ascii="Aptos" w:hAnsi="Aptos"/>
        </w:rPr>
        <w:t>Kaiwit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Ngamdokmai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Suntad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Mungkalung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Witsanurak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Rakchumkong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Thamonwan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Prompingka</w:t>
      </w:r>
      <w:proofErr w:type="spellEnd"/>
      <w:r w:rsidRPr="00D47074">
        <w:rPr>
          <w:rFonts w:ascii="Aptos" w:hAnsi="Aptos"/>
        </w:rPr>
        <w:t xml:space="preserve">, and </w:t>
      </w:r>
      <w:proofErr w:type="spellStart"/>
      <w:r w:rsidRPr="00D47074">
        <w:rPr>
          <w:rFonts w:ascii="Aptos" w:hAnsi="Aptos"/>
        </w:rPr>
        <w:t>Wanmongkon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Suthamrangsee</w:t>
      </w:r>
      <w:proofErr w:type="spellEnd"/>
      <w:r w:rsidRPr="00D47074">
        <w:rPr>
          <w:rFonts w:ascii="Aptos" w:hAnsi="Aptos"/>
        </w:rPr>
        <w:t xml:space="preserve">. The WPP </w:t>
      </w:r>
      <w:proofErr w:type="spellStart"/>
      <w:r w:rsidRPr="00D47074">
        <w:rPr>
          <w:rFonts w:ascii="Aptos" w:hAnsi="Aptos"/>
        </w:rPr>
        <w:t>team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relies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entirely</w:t>
      </w:r>
      <w:proofErr w:type="spellEnd"/>
      <w:r w:rsidRPr="00D47074">
        <w:rPr>
          <w:rFonts w:ascii="Aptos" w:hAnsi="Aptos"/>
        </w:rPr>
        <w:t xml:space="preserve"> on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both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equipment</w:t>
      </w:r>
      <w:proofErr w:type="spellEnd"/>
      <w:r w:rsidRPr="00D47074">
        <w:rPr>
          <w:rFonts w:ascii="Aptos" w:hAnsi="Aptos"/>
        </w:rPr>
        <w:t xml:space="preserve"> and </w:t>
      </w:r>
      <w:proofErr w:type="spellStart"/>
      <w:r w:rsidRPr="00D47074">
        <w:rPr>
          <w:rFonts w:ascii="Aptos" w:hAnsi="Aptos"/>
        </w:rPr>
        <w:t>technology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projects</w:t>
      </w:r>
      <w:proofErr w:type="spellEnd"/>
      <w:r w:rsidRPr="00D47074">
        <w:rPr>
          <w:rFonts w:ascii="Aptos" w:hAnsi="Aptos"/>
        </w:rPr>
        <w:t xml:space="preserve"> and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services</w:t>
      </w:r>
      <w:proofErr w:type="spellEnd"/>
    </w:p>
    <w:p w14:paraId="7066E069" w14:textId="77777777" w:rsidR="000D532C" w:rsidRPr="00D47074" w:rsidRDefault="000D532C" w:rsidP="00F57816">
      <w:pPr>
        <w:rPr>
          <w:rFonts w:ascii="Aptos" w:hAnsi="Aptos"/>
        </w:rPr>
      </w:pPr>
    </w:p>
    <w:p w14:paraId="7BCD5092" w14:textId="77777777" w:rsidR="00273AFF" w:rsidRPr="00D47074" w:rsidRDefault="00273AFF" w:rsidP="00F57816">
      <w:pPr>
        <w:rPr>
          <w:rFonts w:ascii="Aptos" w:hAnsi="Aptos"/>
        </w:rPr>
      </w:pPr>
    </w:p>
    <w:p w14:paraId="2C2764B9" w14:textId="77777777" w:rsidR="00273AFF" w:rsidRPr="00D47074" w:rsidRDefault="00273AFF" w:rsidP="00F57816">
      <w:pPr>
        <w:rPr>
          <w:rFonts w:ascii="Aptos" w:hAnsi="Aptos"/>
        </w:rPr>
      </w:pPr>
    </w:p>
    <w:p w14:paraId="5A8AA717" w14:textId="77777777" w:rsidR="00273AFF" w:rsidRPr="00D47074" w:rsidRDefault="00273AFF" w:rsidP="00F57816">
      <w:pPr>
        <w:rPr>
          <w:rFonts w:ascii="Aptos" w:hAnsi="Aptos"/>
        </w:rPr>
      </w:pPr>
    </w:p>
    <w:p w14:paraId="6A9DB1BF" w14:textId="77777777" w:rsidR="00273AFF" w:rsidRPr="00D47074" w:rsidRDefault="00273AFF" w:rsidP="00F57816">
      <w:pPr>
        <w:rPr>
          <w:rFonts w:ascii="Aptos" w:hAnsi="Aptos"/>
        </w:rPr>
      </w:pPr>
    </w:p>
    <w:p w14:paraId="5273E6EA" w14:textId="77777777" w:rsidR="00273AFF" w:rsidRPr="00D47074" w:rsidRDefault="00273AFF" w:rsidP="00F57816">
      <w:pPr>
        <w:rPr>
          <w:rFonts w:ascii="Aptos" w:hAnsi="Aptos"/>
        </w:rPr>
      </w:pPr>
    </w:p>
    <w:p w14:paraId="7F1C3A24" w14:textId="77777777" w:rsidR="00273AFF" w:rsidRPr="00D47074" w:rsidRDefault="00273AFF" w:rsidP="00F57816">
      <w:pPr>
        <w:rPr>
          <w:rFonts w:ascii="Aptos" w:hAnsi="Aptos"/>
        </w:rPr>
      </w:pPr>
    </w:p>
    <w:p w14:paraId="13C5EDAB" w14:textId="77777777" w:rsidR="00273AFF" w:rsidRPr="00D47074" w:rsidRDefault="00273AFF" w:rsidP="00F57816">
      <w:pPr>
        <w:rPr>
          <w:rFonts w:ascii="Aptos" w:hAnsi="Aptos"/>
        </w:rPr>
      </w:pPr>
    </w:p>
    <w:p w14:paraId="2234F615" w14:textId="77777777" w:rsidR="00273AFF" w:rsidRPr="00D47074" w:rsidRDefault="00273AFF" w:rsidP="00F57816">
      <w:pPr>
        <w:rPr>
          <w:rFonts w:ascii="Aptos" w:hAnsi="Aptos"/>
        </w:rPr>
      </w:pPr>
    </w:p>
    <w:p w14:paraId="4D356AB3" w14:textId="77777777" w:rsidR="00273AFF" w:rsidRPr="00D47074" w:rsidRDefault="00273AFF" w:rsidP="00F57816">
      <w:pPr>
        <w:rPr>
          <w:rFonts w:ascii="Aptos" w:hAnsi="Aptos"/>
        </w:rPr>
      </w:pPr>
    </w:p>
    <w:p w14:paraId="00184EE9" w14:textId="77777777" w:rsidR="00273AFF" w:rsidRPr="00D47074" w:rsidRDefault="00273AFF" w:rsidP="00F57816">
      <w:pPr>
        <w:rPr>
          <w:rFonts w:ascii="Aptos" w:hAnsi="Aptos"/>
        </w:rPr>
      </w:pPr>
    </w:p>
    <w:p w14:paraId="444651E2" w14:textId="77777777" w:rsidR="00273AFF" w:rsidRPr="00D47074" w:rsidRDefault="00273AFF" w:rsidP="00F57816">
      <w:pPr>
        <w:rPr>
          <w:rFonts w:ascii="Aptos" w:hAnsi="Aptos"/>
        </w:rPr>
      </w:pPr>
    </w:p>
    <w:p w14:paraId="5D534EDC" w14:textId="77777777" w:rsidR="00273AFF" w:rsidRPr="00D47074" w:rsidRDefault="00273AFF" w:rsidP="00F57816">
      <w:pPr>
        <w:rPr>
          <w:rFonts w:ascii="Aptos" w:hAnsi="Aptos"/>
        </w:rPr>
      </w:pPr>
    </w:p>
    <w:p w14:paraId="44990A0F" w14:textId="77777777" w:rsidR="00273AFF" w:rsidRDefault="00273AFF" w:rsidP="00F57816">
      <w:pPr>
        <w:rPr>
          <w:rFonts w:ascii="Aptos" w:hAnsi="Aptos"/>
        </w:rPr>
      </w:pPr>
    </w:p>
    <w:p w14:paraId="1316CFFE" w14:textId="77777777" w:rsidR="00D47074" w:rsidRDefault="00D47074" w:rsidP="00F57816">
      <w:pPr>
        <w:rPr>
          <w:rFonts w:ascii="Aptos" w:hAnsi="Aptos"/>
        </w:rPr>
      </w:pPr>
    </w:p>
    <w:p w14:paraId="4CC058F8" w14:textId="77777777" w:rsidR="00D47074" w:rsidRDefault="00D47074" w:rsidP="00F57816">
      <w:pPr>
        <w:rPr>
          <w:rFonts w:ascii="Aptos" w:hAnsi="Aptos"/>
        </w:rPr>
      </w:pPr>
    </w:p>
    <w:p w14:paraId="56DBB9B3" w14:textId="77777777" w:rsidR="00D47074" w:rsidRDefault="00D47074" w:rsidP="00F57816">
      <w:pPr>
        <w:rPr>
          <w:rFonts w:ascii="Aptos" w:hAnsi="Aptos"/>
        </w:rPr>
      </w:pPr>
    </w:p>
    <w:p w14:paraId="4E808494" w14:textId="77777777" w:rsidR="00D47074" w:rsidRPr="00D47074" w:rsidRDefault="00D47074" w:rsidP="00F57816">
      <w:pPr>
        <w:rPr>
          <w:rFonts w:ascii="Aptos" w:hAnsi="Aptos"/>
        </w:rPr>
      </w:pPr>
    </w:p>
    <w:p w14:paraId="7B399E89" w14:textId="77777777" w:rsidR="00273AFF" w:rsidRPr="00D47074" w:rsidRDefault="00273AFF" w:rsidP="00F57816">
      <w:pPr>
        <w:rPr>
          <w:rFonts w:ascii="Aptos" w:hAnsi="Aptos"/>
        </w:rPr>
      </w:pPr>
    </w:p>
    <w:p w14:paraId="414A0C1A" w14:textId="77777777" w:rsidR="00D47074" w:rsidRDefault="00D47074" w:rsidP="00F91217">
      <w:pPr>
        <w:tabs>
          <w:tab w:val="left" w:pos="2260"/>
        </w:tabs>
        <w:spacing w:line="276" w:lineRule="auto"/>
        <w:rPr>
          <w:rFonts w:ascii="Aptos" w:hAnsi="Aptos"/>
          <w:b/>
          <w:bCs/>
        </w:rPr>
      </w:pPr>
    </w:p>
    <w:p w14:paraId="4E9AB049" w14:textId="77777777" w:rsidR="00D47074" w:rsidRDefault="00D47074" w:rsidP="00F91217">
      <w:pPr>
        <w:tabs>
          <w:tab w:val="left" w:pos="2260"/>
        </w:tabs>
        <w:spacing w:line="276" w:lineRule="auto"/>
        <w:rPr>
          <w:rFonts w:ascii="Aptos" w:hAnsi="Aptos"/>
          <w:b/>
          <w:bCs/>
        </w:rPr>
      </w:pPr>
    </w:p>
    <w:p w14:paraId="377AFD72" w14:textId="77777777" w:rsidR="00D47074" w:rsidRDefault="00D47074" w:rsidP="00F91217">
      <w:pPr>
        <w:tabs>
          <w:tab w:val="left" w:pos="2260"/>
        </w:tabs>
        <w:spacing w:line="276" w:lineRule="auto"/>
        <w:rPr>
          <w:rFonts w:ascii="Aptos" w:hAnsi="Aptos"/>
          <w:b/>
          <w:bCs/>
        </w:rPr>
      </w:pPr>
    </w:p>
    <w:p w14:paraId="05BBA7F0" w14:textId="77777777" w:rsidR="00D47074" w:rsidRDefault="00D47074" w:rsidP="00F91217">
      <w:pPr>
        <w:tabs>
          <w:tab w:val="left" w:pos="2260"/>
        </w:tabs>
        <w:spacing w:line="276" w:lineRule="auto"/>
        <w:rPr>
          <w:rFonts w:ascii="Aptos" w:hAnsi="Aptos"/>
          <w:b/>
          <w:bCs/>
        </w:rPr>
      </w:pPr>
    </w:p>
    <w:p w14:paraId="55F6ABDB" w14:textId="77777777" w:rsidR="00D47074" w:rsidRDefault="00D47074" w:rsidP="00F91217">
      <w:pPr>
        <w:tabs>
          <w:tab w:val="left" w:pos="2260"/>
        </w:tabs>
        <w:spacing w:line="276" w:lineRule="auto"/>
        <w:rPr>
          <w:rFonts w:ascii="Aptos" w:hAnsi="Aptos"/>
          <w:b/>
          <w:bCs/>
        </w:rPr>
      </w:pPr>
    </w:p>
    <w:p w14:paraId="065BAA5B" w14:textId="77777777" w:rsidR="00D47074" w:rsidRPr="00D47074" w:rsidRDefault="00D47074" w:rsidP="00D47074">
      <w:pPr>
        <w:tabs>
          <w:tab w:val="left" w:pos="2260"/>
        </w:tabs>
        <w:spacing w:line="276" w:lineRule="auto"/>
        <w:rPr>
          <w:rFonts w:ascii="Aptos" w:hAnsi="Aptos"/>
          <w:b/>
          <w:bCs/>
          <w:sz w:val="32"/>
          <w:szCs w:val="32"/>
        </w:rPr>
      </w:pPr>
      <w:r w:rsidRPr="00D47074">
        <w:rPr>
          <w:rFonts w:ascii="Aptos" w:hAnsi="Aptos"/>
          <w:b/>
          <w:bCs/>
          <w:sz w:val="32"/>
          <w:szCs w:val="32"/>
        </w:rPr>
        <w:lastRenderedPageBreak/>
        <w:t>About CemeCon AG</w:t>
      </w:r>
    </w:p>
    <w:p w14:paraId="05A326C6" w14:textId="77777777" w:rsidR="00D47074" w:rsidRPr="00D47074" w:rsidRDefault="00D47074" w:rsidP="00D47074">
      <w:pPr>
        <w:tabs>
          <w:tab w:val="left" w:pos="2260"/>
        </w:tabs>
        <w:spacing w:line="276" w:lineRule="auto"/>
        <w:rPr>
          <w:rFonts w:ascii="Aptos" w:hAnsi="Aptos"/>
        </w:rPr>
      </w:pPr>
      <w:r w:rsidRPr="00D47074">
        <w:rPr>
          <w:rFonts w:ascii="Aptos" w:hAnsi="Aptos"/>
        </w:rPr>
        <w:t xml:space="preserve">CemeCon </w:t>
      </w:r>
      <w:proofErr w:type="spellStart"/>
      <w:r w:rsidRPr="00D47074">
        <w:rPr>
          <w:rFonts w:ascii="Aptos" w:hAnsi="Aptos"/>
        </w:rPr>
        <w:t>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world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market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leader</w:t>
      </w:r>
      <w:proofErr w:type="spellEnd"/>
      <w:r w:rsidRPr="00D47074">
        <w:rPr>
          <w:rFonts w:ascii="Aptos" w:hAnsi="Aptos"/>
        </w:rPr>
        <w:t xml:space="preserve"> in </w:t>
      </w:r>
      <w:proofErr w:type="spellStart"/>
      <w:r w:rsidRPr="00D47074">
        <w:rPr>
          <w:rFonts w:ascii="Aptos" w:hAnsi="Aptos"/>
        </w:rPr>
        <w:t>diamond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and </w:t>
      </w:r>
      <w:proofErr w:type="spellStart"/>
      <w:r w:rsidRPr="00D47074">
        <w:rPr>
          <w:rFonts w:ascii="Aptos" w:hAnsi="Aptos"/>
        </w:rPr>
        <w:t>technology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leader</w:t>
      </w:r>
      <w:proofErr w:type="spellEnd"/>
      <w:r w:rsidRPr="00D47074">
        <w:rPr>
          <w:rFonts w:ascii="Aptos" w:hAnsi="Aptos"/>
        </w:rPr>
        <w:t xml:space="preserve"> in PVD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precision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machining</w:t>
      </w:r>
      <w:proofErr w:type="spellEnd"/>
      <w:r w:rsidRPr="00D47074">
        <w:rPr>
          <w:rFonts w:ascii="Aptos" w:hAnsi="Aptos"/>
        </w:rPr>
        <w:t xml:space="preserve">. The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materials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required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premium </w:t>
      </w:r>
      <w:proofErr w:type="spellStart"/>
      <w:r w:rsidRPr="00D47074">
        <w:rPr>
          <w:rFonts w:ascii="Aptos" w:hAnsi="Aptos"/>
        </w:rPr>
        <w:t>coatings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are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produced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within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systems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developed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by</w:t>
      </w:r>
      <w:proofErr w:type="spellEnd"/>
      <w:r w:rsidRPr="00D47074">
        <w:rPr>
          <w:rFonts w:ascii="Aptos" w:hAnsi="Aptos"/>
        </w:rPr>
        <w:t xml:space="preserve"> CemeCon.</w:t>
      </w:r>
    </w:p>
    <w:p w14:paraId="5F1338DE" w14:textId="77777777" w:rsidR="00D47074" w:rsidRPr="00D47074" w:rsidRDefault="00D47074" w:rsidP="00D47074">
      <w:pPr>
        <w:tabs>
          <w:tab w:val="left" w:pos="2260"/>
        </w:tabs>
        <w:spacing w:line="276" w:lineRule="auto"/>
        <w:rPr>
          <w:rFonts w:ascii="Aptos" w:hAnsi="Aptos"/>
        </w:rPr>
      </w:pPr>
      <w:r w:rsidRPr="00D47074">
        <w:rPr>
          <w:rFonts w:ascii="Aptos" w:hAnsi="Aptos"/>
        </w:rPr>
        <w:t xml:space="preserve">Customers </w:t>
      </w:r>
      <w:proofErr w:type="spellStart"/>
      <w:r w:rsidRPr="00D47074">
        <w:rPr>
          <w:rFonts w:ascii="Aptos" w:hAnsi="Aptos"/>
        </w:rPr>
        <w:t>make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use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company's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expertise</w:t>
      </w:r>
      <w:proofErr w:type="spellEnd"/>
      <w:r w:rsidRPr="00D47074">
        <w:rPr>
          <w:rFonts w:ascii="Aptos" w:hAnsi="Aptos"/>
        </w:rPr>
        <w:t xml:space="preserve"> in </w:t>
      </w:r>
      <w:proofErr w:type="spellStart"/>
      <w:r w:rsidRPr="00D47074">
        <w:rPr>
          <w:rFonts w:ascii="Aptos" w:hAnsi="Aptos"/>
        </w:rPr>
        <w:t>both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services</w:t>
      </w:r>
      <w:proofErr w:type="spellEnd"/>
      <w:r w:rsidRPr="00D47074">
        <w:rPr>
          <w:rFonts w:ascii="Aptos" w:hAnsi="Aptos"/>
        </w:rPr>
        <w:t xml:space="preserve"> and plant </w:t>
      </w:r>
      <w:proofErr w:type="spellStart"/>
      <w:r w:rsidRPr="00D47074">
        <w:rPr>
          <w:rFonts w:ascii="Aptos" w:hAnsi="Aptos"/>
        </w:rPr>
        <w:t>engineering</w:t>
      </w:r>
      <w:proofErr w:type="spellEnd"/>
      <w:r w:rsidRPr="00D47074">
        <w:rPr>
          <w:rFonts w:ascii="Aptos" w:hAnsi="Aptos"/>
        </w:rPr>
        <w:t xml:space="preserve">. </w:t>
      </w:r>
      <w:proofErr w:type="spellStart"/>
      <w:r w:rsidRPr="00D47074">
        <w:rPr>
          <w:rFonts w:ascii="Aptos" w:hAnsi="Aptos"/>
        </w:rPr>
        <w:t>Renowned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manufacturers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worldwide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use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technology</w:t>
      </w:r>
      <w:proofErr w:type="spellEnd"/>
      <w:r w:rsidRPr="00D47074">
        <w:rPr>
          <w:rFonts w:ascii="Aptos" w:hAnsi="Aptos"/>
        </w:rPr>
        <w:t xml:space="preserve"> and expert </w:t>
      </w:r>
      <w:proofErr w:type="spellStart"/>
      <w:r w:rsidRPr="00D47074">
        <w:rPr>
          <w:rFonts w:ascii="Aptos" w:hAnsi="Aptos"/>
        </w:rPr>
        <w:t>knowledge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CemeCon </w:t>
      </w:r>
      <w:proofErr w:type="spellStart"/>
      <w:r w:rsidRPr="00D47074">
        <w:rPr>
          <w:rFonts w:ascii="Aptos" w:hAnsi="Aptos"/>
        </w:rPr>
        <w:t>for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their</w:t>
      </w:r>
      <w:proofErr w:type="spellEnd"/>
      <w:r w:rsidRPr="00D47074">
        <w:rPr>
          <w:rFonts w:ascii="Aptos" w:hAnsi="Aptos"/>
        </w:rPr>
        <w:t xml:space="preserve"> own </w:t>
      </w:r>
      <w:proofErr w:type="spellStart"/>
      <w:r w:rsidRPr="00D47074">
        <w:rPr>
          <w:rFonts w:ascii="Aptos" w:hAnsi="Aptos"/>
        </w:rPr>
        <w:t>competitive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advantage</w:t>
      </w:r>
      <w:proofErr w:type="spellEnd"/>
      <w:r w:rsidRPr="00D47074">
        <w:rPr>
          <w:rFonts w:ascii="Aptos" w:hAnsi="Aptos"/>
        </w:rPr>
        <w:t xml:space="preserve"> and </w:t>
      </w:r>
      <w:proofErr w:type="spellStart"/>
      <w:r w:rsidRPr="00D47074">
        <w:rPr>
          <w:rFonts w:ascii="Aptos" w:hAnsi="Aptos"/>
        </w:rPr>
        <w:t>to</w:t>
      </w:r>
      <w:proofErr w:type="spellEnd"/>
      <w:r w:rsidRPr="00D47074">
        <w:rPr>
          <w:rFonts w:ascii="Aptos" w:hAnsi="Aptos"/>
        </w:rPr>
        <w:t xml:space="preserve"> open </w:t>
      </w:r>
      <w:proofErr w:type="spellStart"/>
      <w:r w:rsidRPr="00D47074">
        <w:rPr>
          <w:rFonts w:ascii="Aptos" w:hAnsi="Aptos"/>
        </w:rPr>
        <w:t>up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new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business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areas</w:t>
      </w:r>
      <w:proofErr w:type="spellEnd"/>
      <w:r w:rsidRPr="00D47074">
        <w:rPr>
          <w:rFonts w:ascii="Aptos" w:hAnsi="Aptos"/>
        </w:rPr>
        <w:t>.</w:t>
      </w:r>
    </w:p>
    <w:p w14:paraId="7F798CAA" w14:textId="77777777" w:rsidR="00D47074" w:rsidRPr="00D47074" w:rsidRDefault="00D47074" w:rsidP="00D47074">
      <w:pPr>
        <w:tabs>
          <w:tab w:val="left" w:pos="2260"/>
        </w:tabs>
        <w:spacing w:line="276" w:lineRule="auto"/>
        <w:rPr>
          <w:rFonts w:ascii="Aptos" w:hAnsi="Aptos"/>
        </w:rPr>
      </w:pPr>
      <w:r w:rsidRPr="00D47074">
        <w:rPr>
          <w:rFonts w:ascii="Aptos" w:hAnsi="Aptos"/>
        </w:rPr>
        <w:t xml:space="preserve">CemeCon </w:t>
      </w:r>
      <w:proofErr w:type="spellStart"/>
      <w:r w:rsidRPr="00D47074">
        <w:rPr>
          <w:rFonts w:ascii="Aptos" w:hAnsi="Aptos"/>
        </w:rPr>
        <w:t>has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brought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future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technology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market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maturity</w:t>
      </w:r>
      <w:proofErr w:type="spellEnd"/>
      <w:r w:rsidRPr="00D47074">
        <w:rPr>
          <w:rFonts w:ascii="Aptos" w:hAnsi="Aptos"/>
        </w:rPr>
        <w:t xml:space="preserve">. </w:t>
      </w:r>
      <w:proofErr w:type="spellStart"/>
      <w:r w:rsidRPr="00D47074">
        <w:rPr>
          <w:rFonts w:ascii="Aptos" w:hAnsi="Aptos"/>
        </w:rPr>
        <w:t>It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combines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advantages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all </w:t>
      </w:r>
      <w:proofErr w:type="spellStart"/>
      <w:r w:rsidRPr="00D47074">
        <w:rPr>
          <w:rFonts w:ascii="Aptos" w:hAnsi="Aptos"/>
        </w:rPr>
        <w:t>common</w:t>
      </w:r>
      <w:proofErr w:type="spellEnd"/>
      <w:r w:rsidRPr="00D47074">
        <w:rPr>
          <w:rFonts w:ascii="Aptos" w:hAnsi="Aptos"/>
        </w:rPr>
        <w:t xml:space="preserve"> PVD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processes</w:t>
      </w:r>
      <w:proofErr w:type="spellEnd"/>
      <w:r w:rsidRPr="00D47074">
        <w:rPr>
          <w:rFonts w:ascii="Aptos" w:hAnsi="Aptos"/>
        </w:rPr>
        <w:t xml:space="preserve"> – and </w:t>
      </w:r>
      <w:proofErr w:type="spellStart"/>
      <w:r w:rsidRPr="00D47074">
        <w:rPr>
          <w:rFonts w:ascii="Aptos" w:hAnsi="Aptos"/>
        </w:rPr>
        <w:t>that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with</w:t>
      </w:r>
      <w:proofErr w:type="spellEnd"/>
      <w:r w:rsidRPr="00D47074">
        <w:rPr>
          <w:rFonts w:ascii="Aptos" w:hAnsi="Aptos"/>
        </w:rPr>
        <w:t xml:space="preserve"> high </w:t>
      </w:r>
      <w:proofErr w:type="spellStart"/>
      <w:r w:rsidRPr="00D47074">
        <w:rPr>
          <w:rFonts w:ascii="Aptos" w:hAnsi="Aptos"/>
        </w:rPr>
        <w:t>economic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efficiency</w:t>
      </w:r>
      <w:proofErr w:type="spellEnd"/>
      <w:r w:rsidRPr="00D47074">
        <w:rPr>
          <w:rFonts w:ascii="Aptos" w:hAnsi="Aptos"/>
        </w:rPr>
        <w:t xml:space="preserve">. With </w:t>
      </w:r>
      <w:proofErr w:type="spellStart"/>
      <w:r w:rsidRPr="00D47074">
        <w:rPr>
          <w:rFonts w:ascii="Aptos" w:hAnsi="Aptos"/>
        </w:rPr>
        <w:t>HiPIMS</w:t>
      </w:r>
      <w:proofErr w:type="spellEnd"/>
      <w:r w:rsidRPr="00D47074">
        <w:rPr>
          <w:rFonts w:ascii="Aptos" w:hAnsi="Aptos"/>
        </w:rPr>
        <w:t xml:space="preserve">, maximum </w:t>
      </w:r>
      <w:proofErr w:type="spellStart"/>
      <w:r w:rsidRPr="00D47074">
        <w:rPr>
          <w:rFonts w:ascii="Aptos" w:hAnsi="Aptos"/>
        </w:rPr>
        <w:t>performance</w:t>
      </w:r>
      <w:proofErr w:type="spellEnd"/>
      <w:r w:rsidRPr="00D47074">
        <w:rPr>
          <w:rFonts w:ascii="Aptos" w:hAnsi="Aptos"/>
        </w:rPr>
        <w:t xml:space="preserve"> and a </w:t>
      </w:r>
      <w:proofErr w:type="spellStart"/>
      <w:r w:rsidRPr="00D47074">
        <w:rPr>
          <w:rFonts w:ascii="Aptos" w:hAnsi="Aptos"/>
        </w:rPr>
        <w:t>significantly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longer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tool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life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are</w:t>
      </w:r>
      <w:proofErr w:type="spellEnd"/>
      <w:r w:rsidRPr="00D47074">
        <w:rPr>
          <w:rFonts w:ascii="Aptos" w:hAnsi="Aptos"/>
        </w:rPr>
        <w:t xml:space="preserve"> possible </w:t>
      </w:r>
      <w:proofErr w:type="spellStart"/>
      <w:r w:rsidRPr="00D47074">
        <w:rPr>
          <w:rFonts w:ascii="Aptos" w:hAnsi="Aptos"/>
        </w:rPr>
        <w:t>even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when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machining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materials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that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are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extremely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difficult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to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machine</w:t>
      </w:r>
      <w:proofErr w:type="spellEnd"/>
      <w:r w:rsidRPr="00D47074">
        <w:rPr>
          <w:rFonts w:ascii="Aptos" w:hAnsi="Aptos"/>
        </w:rPr>
        <w:t xml:space="preserve">. Maximum </w:t>
      </w:r>
      <w:proofErr w:type="spellStart"/>
      <w:r w:rsidRPr="00D47074">
        <w:rPr>
          <w:rFonts w:ascii="Aptos" w:hAnsi="Aptos"/>
        </w:rPr>
        <w:t>productivity</w:t>
      </w:r>
      <w:proofErr w:type="spellEnd"/>
      <w:r w:rsidRPr="00D47074">
        <w:rPr>
          <w:rFonts w:ascii="Aptos" w:hAnsi="Aptos"/>
        </w:rPr>
        <w:t xml:space="preserve"> in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machining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of</w:t>
      </w:r>
      <w:proofErr w:type="spellEnd"/>
      <w:r w:rsidRPr="00D47074">
        <w:rPr>
          <w:rFonts w:ascii="Aptos" w:hAnsi="Aptos"/>
        </w:rPr>
        <w:t xml:space="preserve"> innovative </w:t>
      </w:r>
      <w:proofErr w:type="spellStart"/>
      <w:r w:rsidRPr="00D47074">
        <w:rPr>
          <w:rFonts w:ascii="Aptos" w:hAnsi="Aptos"/>
        </w:rPr>
        <w:t>materials</w:t>
      </w:r>
      <w:proofErr w:type="spellEnd"/>
      <w:r w:rsidRPr="00D47074">
        <w:rPr>
          <w:rFonts w:ascii="Aptos" w:hAnsi="Aptos"/>
        </w:rPr>
        <w:t xml:space="preserve"> – such </w:t>
      </w:r>
      <w:proofErr w:type="spellStart"/>
      <w:r w:rsidRPr="00D47074">
        <w:rPr>
          <w:rFonts w:ascii="Aptos" w:hAnsi="Aptos"/>
        </w:rPr>
        <w:t>as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fibre-reinforced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plastics</w:t>
      </w:r>
      <w:proofErr w:type="spellEnd"/>
      <w:r w:rsidRPr="00D47074">
        <w:rPr>
          <w:rFonts w:ascii="Aptos" w:hAnsi="Aptos"/>
        </w:rPr>
        <w:t xml:space="preserve">, </w:t>
      </w:r>
      <w:proofErr w:type="spellStart"/>
      <w:r w:rsidRPr="00D47074">
        <w:rPr>
          <w:rFonts w:ascii="Aptos" w:hAnsi="Aptos"/>
        </w:rPr>
        <w:t>ceramics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graphite</w:t>
      </w:r>
      <w:proofErr w:type="spellEnd"/>
      <w:r w:rsidRPr="00D47074">
        <w:rPr>
          <w:rFonts w:ascii="Aptos" w:hAnsi="Aptos"/>
        </w:rPr>
        <w:t xml:space="preserve"> – </w:t>
      </w:r>
      <w:proofErr w:type="spellStart"/>
      <w:r w:rsidRPr="00D47074">
        <w:rPr>
          <w:rFonts w:ascii="Aptos" w:hAnsi="Aptos"/>
        </w:rPr>
        <w:t>is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guaranteed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patented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multilayer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technology</w:t>
      </w:r>
      <w:proofErr w:type="spellEnd"/>
      <w:r w:rsidRPr="00D47074">
        <w:rPr>
          <w:rFonts w:ascii="Aptos" w:hAnsi="Aptos"/>
        </w:rPr>
        <w:t xml:space="preserve"> in </w:t>
      </w:r>
      <w:proofErr w:type="spellStart"/>
      <w:r w:rsidRPr="00D47074">
        <w:rPr>
          <w:rFonts w:ascii="Aptos" w:hAnsi="Aptos"/>
        </w:rPr>
        <w:t>diamond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developed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by</w:t>
      </w:r>
      <w:proofErr w:type="spellEnd"/>
      <w:r w:rsidRPr="00D47074">
        <w:rPr>
          <w:rFonts w:ascii="Aptos" w:hAnsi="Aptos"/>
        </w:rPr>
        <w:t xml:space="preserve"> CemeCon.</w:t>
      </w:r>
    </w:p>
    <w:p w14:paraId="751644CC" w14:textId="77777777" w:rsidR="00D47074" w:rsidRPr="00D47074" w:rsidRDefault="00D47074" w:rsidP="00D47074">
      <w:pPr>
        <w:tabs>
          <w:tab w:val="left" w:pos="2260"/>
        </w:tabs>
        <w:spacing w:line="276" w:lineRule="auto"/>
        <w:rPr>
          <w:rFonts w:ascii="Aptos" w:hAnsi="Aptos"/>
        </w:rPr>
      </w:pPr>
      <w:proofErr w:type="spellStart"/>
      <w:r w:rsidRPr="00D47074">
        <w:rPr>
          <w:rFonts w:ascii="Aptos" w:hAnsi="Aptos"/>
        </w:rPr>
        <w:t>Founded</w:t>
      </w:r>
      <w:proofErr w:type="spellEnd"/>
      <w:r w:rsidRPr="00D47074">
        <w:rPr>
          <w:rFonts w:ascii="Aptos" w:hAnsi="Aptos"/>
        </w:rPr>
        <w:t xml:space="preserve"> in 1986 </w:t>
      </w:r>
      <w:proofErr w:type="spellStart"/>
      <w:r w:rsidRPr="00D47074">
        <w:rPr>
          <w:rFonts w:ascii="Aptos" w:hAnsi="Aptos"/>
        </w:rPr>
        <w:t>by</w:t>
      </w:r>
      <w:proofErr w:type="spellEnd"/>
      <w:r w:rsidRPr="00D47074">
        <w:rPr>
          <w:rFonts w:ascii="Aptos" w:hAnsi="Aptos"/>
        </w:rPr>
        <w:t xml:space="preserve"> Dr. Toni Leyendecker, CemeCon AG </w:t>
      </w:r>
      <w:proofErr w:type="spellStart"/>
      <w:r w:rsidRPr="00D47074">
        <w:rPr>
          <w:rFonts w:ascii="Aptos" w:hAnsi="Aptos"/>
        </w:rPr>
        <w:t>has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expanded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continuously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over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three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decades</w:t>
      </w:r>
      <w:proofErr w:type="spellEnd"/>
      <w:r w:rsidRPr="00D47074">
        <w:rPr>
          <w:rFonts w:ascii="Aptos" w:hAnsi="Aptos"/>
        </w:rPr>
        <w:t xml:space="preserve">. At </w:t>
      </w:r>
      <w:proofErr w:type="spellStart"/>
      <w:r w:rsidRPr="00D47074">
        <w:rPr>
          <w:rFonts w:ascii="Aptos" w:hAnsi="Aptos"/>
        </w:rPr>
        <w:t>its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headquarters</w:t>
      </w:r>
      <w:proofErr w:type="spellEnd"/>
      <w:r w:rsidRPr="00D47074">
        <w:rPr>
          <w:rFonts w:ascii="Aptos" w:hAnsi="Aptos"/>
        </w:rPr>
        <w:t xml:space="preserve"> in Würselen,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company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operates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world's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largest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coating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center</w:t>
      </w:r>
      <w:proofErr w:type="spellEnd"/>
      <w:r w:rsidRPr="00D47074">
        <w:rPr>
          <w:rFonts w:ascii="Aptos" w:hAnsi="Aptos"/>
        </w:rPr>
        <w:t xml:space="preserve">. All </w:t>
      </w:r>
      <w:proofErr w:type="spellStart"/>
      <w:r w:rsidRPr="00D47074">
        <w:rPr>
          <w:rFonts w:ascii="Aptos" w:hAnsi="Aptos"/>
        </w:rPr>
        <w:t>important</w:t>
      </w:r>
      <w:proofErr w:type="spellEnd"/>
      <w:r w:rsidRPr="00D47074">
        <w:rPr>
          <w:rFonts w:ascii="Aptos" w:hAnsi="Aptos"/>
        </w:rPr>
        <w:t xml:space="preserve"> international </w:t>
      </w:r>
      <w:proofErr w:type="spellStart"/>
      <w:r w:rsidRPr="00D47074">
        <w:rPr>
          <w:rFonts w:ascii="Aptos" w:hAnsi="Aptos"/>
        </w:rPr>
        <w:t>markets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are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served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from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there</w:t>
      </w:r>
      <w:proofErr w:type="spellEnd"/>
      <w:r w:rsidRPr="00D47074">
        <w:rPr>
          <w:rFonts w:ascii="Aptos" w:hAnsi="Aptos"/>
        </w:rPr>
        <w:t xml:space="preserve"> and </w:t>
      </w:r>
      <w:proofErr w:type="spellStart"/>
      <w:r w:rsidRPr="00D47074">
        <w:rPr>
          <w:rFonts w:ascii="Aptos" w:hAnsi="Aptos"/>
        </w:rPr>
        <w:t>from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centers</w:t>
      </w:r>
      <w:proofErr w:type="spellEnd"/>
      <w:r w:rsidRPr="00D47074">
        <w:rPr>
          <w:rFonts w:ascii="Aptos" w:hAnsi="Aptos"/>
        </w:rPr>
        <w:t xml:space="preserve"> in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USA, China and Japan </w:t>
      </w:r>
      <w:proofErr w:type="spellStart"/>
      <w:r w:rsidRPr="00D47074">
        <w:rPr>
          <w:rFonts w:ascii="Aptos" w:hAnsi="Aptos"/>
        </w:rPr>
        <w:t>as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well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as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by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our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sales</w:t>
      </w:r>
      <w:proofErr w:type="spellEnd"/>
      <w:r w:rsidRPr="00D47074">
        <w:rPr>
          <w:rFonts w:ascii="Aptos" w:hAnsi="Aptos"/>
        </w:rPr>
        <w:t xml:space="preserve"> </w:t>
      </w:r>
      <w:proofErr w:type="spellStart"/>
      <w:r w:rsidRPr="00D47074">
        <w:rPr>
          <w:rFonts w:ascii="Aptos" w:hAnsi="Aptos"/>
        </w:rPr>
        <w:t>partners</w:t>
      </w:r>
      <w:proofErr w:type="spellEnd"/>
      <w:r w:rsidRPr="00D47074">
        <w:rPr>
          <w:rFonts w:ascii="Aptos" w:hAnsi="Aptos"/>
        </w:rPr>
        <w:t xml:space="preserve"> in </w:t>
      </w:r>
      <w:proofErr w:type="spellStart"/>
      <w:r w:rsidRPr="00D47074">
        <w:rPr>
          <w:rFonts w:ascii="Aptos" w:hAnsi="Aptos"/>
        </w:rPr>
        <w:t>the</w:t>
      </w:r>
      <w:proofErr w:type="spellEnd"/>
      <w:r w:rsidRPr="00D47074">
        <w:rPr>
          <w:rFonts w:ascii="Aptos" w:hAnsi="Aptos"/>
        </w:rPr>
        <w:t xml:space="preserve"> Czech </w:t>
      </w:r>
      <w:proofErr w:type="spellStart"/>
      <w:r w:rsidRPr="00D47074">
        <w:rPr>
          <w:rFonts w:ascii="Aptos" w:hAnsi="Aptos"/>
        </w:rPr>
        <w:t>Republic</w:t>
      </w:r>
      <w:proofErr w:type="spellEnd"/>
      <w:r w:rsidRPr="00D47074">
        <w:rPr>
          <w:rFonts w:ascii="Aptos" w:hAnsi="Aptos"/>
        </w:rPr>
        <w:t>, Denmark, Taiwan, Korea, India and Russia.</w:t>
      </w:r>
    </w:p>
    <w:p w14:paraId="725A4DCD" w14:textId="77777777" w:rsidR="00D47074" w:rsidRPr="00D47074" w:rsidRDefault="00D47074" w:rsidP="00D47074">
      <w:pPr>
        <w:tabs>
          <w:tab w:val="left" w:pos="2260"/>
        </w:tabs>
        <w:spacing w:line="276" w:lineRule="auto"/>
        <w:rPr>
          <w:rFonts w:ascii="Aptos" w:hAnsi="Aptos"/>
        </w:rPr>
      </w:pPr>
    </w:p>
    <w:p w14:paraId="0D67AFE1" w14:textId="77777777" w:rsidR="00D47074" w:rsidRPr="00D47074" w:rsidRDefault="00D47074" w:rsidP="00D47074">
      <w:pPr>
        <w:tabs>
          <w:tab w:val="left" w:pos="2260"/>
        </w:tabs>
        <w:spacing w:line="276" w:lineRule="auto"/>
        <w:rPr>
          <w:rFonts w:ascii="Aptos" w:hAnsi="Aptos"/>
        </w:rPr>
      </w:pPr>
    </w:p>
    <w:p w14:paraId="5DD30EB2" w14:textId="77777777" w:rsidR="00D47074" w:rsidRPr="00D47074" w:rsidRDefault="00D47074" w:rsidP="00D47074">
      <w:pPr>
        <w:tabs>
          <w:tab w:val="left" w:pos="2260"/>
        </w:tabs>
        <w:spacing w:line="276" w:lineRule="auto"/>
        <w:rPr>
          <w:rFonts w:ascii="Aptos" w:hAnsi="Aptos"/>
        </w:rPr>
      </w:pPr>
      <w:r w:rsidRPr="00D47074">
        <w:rPr>
          <w:rFonts w:ascii="Aptos" w:hAnsi="Aptos"/>
        </w:rPr>
        <w:t xml:space="preserve">Press </w:t>
      </w:r>
      <w:proofErr w:type="spellStart"/>
      <w:r w:rsidRPr="00D47074">
        <w:rPr>
          <w:rFonts w:ascii="Aptos" w:hAnsi="Aptos"/>
        </w:rPr>
        <w:t>contact</w:t>
      </w:r>
      <w:proofErr w:type="spellEnd"/>
      <w:r w:rsidRPr="00D47074">
        <w:rPr>
          <w:rFonts w:ascii="Aptos" w:hAnsi="Aptos"/>
        </w:rPr>
        <w:t>:</w:t>
      </w:r>
    </w:p>
    <w:p w14:paraId="7CDF5D1B" w14:textId="04E7B934" w:rsidR="006B77D5" w:rsidRPr="00D47074" w:rsidRDefault="00D47074" w:rsidP="00D47074">
      <w:pPr>
        <w:tabs>
          <w:tab w:val="left" w:pos="2260"/>
        </w:tabs>
        <w:spacing w:line="276" w:lineRule="auto"/>
        <w:rPr>
          <w:rFonts w:ascii="Aptos" w:hAnsi="Aptos"/>
        </w:rPr>
      </w:pPr>
      <w:r w:rsidRPr="00D47074">
        <w:rPr>
          <w:rFonts w:ascii="Aptos" w:hAnsi="Aptos"/>
        </w:rPr>
        <w:t xml:space="preserve">CemeCon AG: Luisa Bartz 02405/4470-170 oder luisa.bartz@cemecon.de </w:t>
      </w:r>
      <w:r w:rsidR="006B77D5" w:rsidRPr="00D47074">
        <w:rPr>
          <w:rFonts w:ascii="Aptos" w:hAnsi="Aptos"/>
        </w:rPr>
        <w:t xml:space="preserve"> </w:t>
      </w:r>
    </w:p>
    <w:sectPr w:rsidR="006B77D5" w:rsidRPr="00D47074" w:rsidSect="00B608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665" w:right="851" w:bottom="1134" w:left="1418" w:header="102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859A1" w14:textId="77777777" w:rsidR="0091152B" w:rsidRDefault="0091152B" w:rsidP="00820C32">
      <w:r>
        <w:separator/>
      </w:r>
    </w:p>
  </w:endnote>
  <w:endnote w:type="continuationSeparator" w:id="0">
    <w:p w14:paraId="5582C45B" w14:textId="77777777" w:rsidR="0091152B" w:rsidRDefault="0091152B" w:rsidP="0082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4992" w14:textId="77777777" w:rsidR="00F31616" w:rsidRDefault="00F316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2"/>
        <w:szCs w:val="22"/>
      </w:rPr>
      <w:id w:val="39609140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542B5FC" w14:textId="77777777" w:rsidR="00B608D6" w:rsidRDefault="00B608D6">
        <w:pPr>
          <w:pStyle w:val="Fuzeile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011600">
          <w:rPr>
            <w:rFonts w:asciiTheme="majorHAnsi" w:eastAsiaTheme="majorEastAsia" w:hAnsiTheme="majorHAnsi" w:cstheme="majorBidi"/>
            <w:sz w:val="22"/>
            <w:szCs w:val="22"/>
          </w:rPr>
          <w:t xml:space="preserve">S. </w:t>
        </w:r>
        <w:r w:rsidR="001E2987">
          <w:fldChar w:fldCharType="begin"/>
        </w:r>
        <w:r w:rsidR="001E2987">
          <w:instrText>PAGE    \* MERGEFORMAT</w:instrText>
        </w:r>
        <w:r w:rsidR="001E2987">
          <w:fldChar w:fldCharType="separate"/>
        </w:r>
        <w:r w:rsidR="001E2987" w:rsidRPr="001E2987">
          <w:rPr>
            <w:rFonts w:asciiTheme="majorHAnsi" w:eastAsiaTheme="majorEastAsia" w:hAnsiTheme="majorHAnsi" w:cstheme="majorBidi"/>
            <w:noProof/>
            <w:sz w:val="22"/>
            <w:szCs w:val="22"/>
          </w:rPr>
          <w:t>2</w:t>
        </w:r>
        <w:r w:rsidR="001E2987">
          <w:rPr>
            <w:rFonts w:asciiTheme="majorHAnsi" w:eastAsiaTheme="majorEastAsia" w:hAnsiTheme="majorHAnsi" w:cstheme="majorBidi"/>
            <w:noProof/>
            <w:sz w:val="22"/>
            <w:szCs w:val="22"/>
          </w:rPr>
          <w:fldChar w:fldCharType="end"/>
        </w:r>
      </w:p>
    </w:sdtContent>
  </w:sdt>
  <w:p w14:paraId="6B4C359F" w14:textId="77777777" w:rsidR="00B608D6" w:rsidRDefault="00B608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0608" w:type="dxa"/>
      <w:tblInd w:w="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0A0" w:firstRow="1" w:lastRow="0" w:firstColumn="1" w:lastColumn="0" w:noHBand="0" w:noVBand="0"/>
    </w:tblPr>
    <w:tblGrid>
      <w:gridCol w:w="2177"/>
      <w:gridCol w:w="2842"/>
      <w:gridCol w:w="21"/>
      <w:gridCol w:w="37"/>
      <w:gridCol w:w="20"/>
      <w:gridCol w:w="357"/>
      <w:gridCol w:w="72"/>
      <w:gridCol w:w="1995"/>
      <w:gridCol w:w="52"/>
      <w:gridCol w:w="657"/>
      <w:gridCol w:w="1398"/>
      <w:gridCol w:w="980"/>
    </w:tblGrid>
    <w:tr w:rsidR="00B608D6" w:rsidRPr="00BE0088" w14:paraId="769CFB0E" w14:textId="77777777">
      <w:trPr>
        <w:gridAfter w:val="1"/>
        <w:wAfter w:w="974" w:type="dxa"/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3FFA3DB3" w14:textId="77777777" w:rsidR="00B608D6" w:rsidRPr="00080086" w:rsidRDefault="00B608D6" w:rsidP="00A11456">
          <w:pPr>
            <w:pStyle w:val="Fuzeile"/>
            <w:rPr>
              <w:rFonts w:ascii="Arial" w:hAnsi="Arial"/>
              <w:b/>
              <w:noProof/>
              <w:color w:val="000000" w:themeColor="text1"/>
              <w:sz w:val="14"/>
              <w:lang w:eastAsia="de-DE"/>
            </w:rPr>
          </w:pPr>
          <w:r w:rsidRPr="00080086">
            <w:rPr>
              <w:rFonts w:ascii="Arial" w:hAnsi="Arial"/>
              <w:b/>
              <w:color w:val="000000" w:themeColor="text1"/>
              <w:sz w:val="14"/>
            </w:rPr>
            <w:t>CemeCon AG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7E1DDE68" w14:textId="77777777" w:rsidR="00B608D6" w:rsidRPr="00080086" w:rsidRDefault="00B608D6" w:rsidP="00A11456">
          <w:pPr>
            <w:pStyle w:val="Fuzeile"/>
            <w:rPr>
              <w:b/>
              <w:color w:val="000000" w:themeColor="text1"/>
              <w:sz w:val="14"/>
            </w:rPr>
          </w:pPr>
          <w:r w:rsidRPr="00080086">
            <w:rPr>
              <w:rFonts w:ascii="Arial" w:hAnsi="Arial"/>
              <w:b/>
              <w:color w:val="000000" w:themeColor="text1"/>
              <w:sz w:val="14"/>
            </w:rPr>
            <w:t>Vorstand</w:t>
          </w:r>
        </w:p>
      </w:tc>
      <w:tc>
        <w:tcPr>
          <w:tcW w:w="2503" w:type="dxa"/>
          <w:gridSpan w:val="6"/>
          <w:tcMar>
            <w:left w:w="0" w:type="dxa"/>
            <w:right w:w="0" w:type="dxa"/>
          </w:tcMar>
        </w:tcPr>
        <w:p w14:paraId="5AEA36F6" w14:textId="77777777" w:rsidR="00B608D6" w:rsidRPr="00080086" w:rsidRDefault="00B608D6" w:rsidP="00A11456">
          <w:pPr>
            <w:pStyle w:val="Fuzeile"/>
            <w:ind w:left="4" w:right="-5241" w:firstLine="6"/>
            <w:rPr>
              <w:rFonts w:ascii="Arial" w:hAnsi="Arial"/>
              <w:b/>
              <w:color w:val="000000" w:themeColor="text1"/>
              <w:sz w:val="14"/>
            </w:rPr>
          </w:pPr>
          <w:r w:rsidRPr="00080086">
            <w:rPr>
              <w:rFonts w:ascii="Arial" w:hAnsi="Arial"/>
              <w:b/>
              <w:color w:val="000000" w:themeColor="text1"/>
              <w:sz w:val="14"/>
            </w:rPr>
            <w:t>Commerzbank Aachen</w:t>
          </w:r>
        </w:p>
      </w:tc>
      <w:tc>
        <w:tcPr>
          <w:tcW w:w="2108" w:type="dxa"/>
          <w:gridSpan w:val="3"/>
          <w:tcMar>
            <w:left w:w="0" w:type="dxa"/>
            <w:right w:w="0" w:type="dxa"/>
          </w:tcMar>
        </w:tcPr>
        <w:p w14:paraId="664B6CE2" w14:textId="77777777" w:rsidR="00B608D6" w:rsidRPr="00080086" w:rsidRDefault="00B608D6" w:rsidP="00A11456">
          <w:pPr>
            <w:pStyle w:val="Fuzeile"/>
            <w:ind w:left="-283" w:right="-142" w:firstLine="283"/>
            <w:rPr>
              <w:color w:val="000000" w:themeColor="text1"/>
              <w:sz w:val="14"/>
            </w:rPr>
          </w:pPr>
          <w:r w:rsidRPr="00080086">
            <w:rPr>
              <w:rFonts w:ascii="Arial Bold" w:hAnsi="Arial Bold"/>
              <w:b/>
              <w:color w:val="000000" w:themeColor="text1"/>
              <w:sz w:val="14"/>
            </w:rPr>
            <w:t>Amtsgericht Aachen, HRB 8716</w:t>
          </w:r>
        </w:p>
      </w:tc>
    </w:tr>
    <w:tr w:rsidR="002542B1" w:rsidRPr="00BE0088" w14:paraId="42BC2559" w14:textId="77777777">
      <w:trPr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7F5849EF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Adenauerstr. 20 A4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79194DC8" w14:textId="77777777" w:rsidR="002542B1" w:rsidRPr="00E254C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 xml:space="preserve">Dr.-Ing. </w:t>
          </w:r>
          <w:r w:rsidR="009E0024">
            <w:rPr>
              <w:rFonts w:ascii="Arial" w:hAnsi="Arial"/>
              <w:color w:val="404040" w:themeColor="text1" w:themeTint="BF"/>
              <w:sz w:val="14"/>
            </w:rPr>
            <w:t>Oliver Lemmer</w:t>
          </w:r>
          <w:r w:rsidRPr="00BE0088">
            <w:rPr>
              <w:rFonts w:ascii="Arial" w:hAnsi="Arial"/>
              <w:color w:val="404040" w:themeColor="text1" w:themeTint="BF"/>
              <w:sz w:val="14"/>
            </w:rPr>
            <w:t xml:space="preserve"> (Vors</w:t>
          </w:r>
          <w:r>
            <w:rPr>
              <w:rFonts w:ascii="Arial" w:hAnsi="Arial"/>
              <w:color w:val="404040" w:themeColor="text1" w:themeTint="BF"/>
              <w:sz w:val="14"/>
            </w:rPr>
            <w:t>.</w:t>
          </w:r>
          <w:r w:rsidRPr="00BE0088">
            <w:rPr>
              <w:rFonts w:ascii="Arial" w:hAnsi="Arial"/>
              <w:color w:val="404040" w:themeColor="text1" w:themeTint="BF"/>
              <w:sz w:val="14"/>
            </w:rPr>
            <w:t>)</w:t>
          </w:r>
        </w:p>
      </w:tc>
      <w:tc>
        <w:tcPr>
          <w:tcW w:w="435" w:type="dxa"/>
          <w:gridSpan w:val="4"/>
          <w:tcMar>
            <w:left w:w="0" w:type="dxa"/>
            <w:right w:w="0" w:type="dxa"/>
          </w:tcMar>
        </w:tcPr>
        <w:p w14:paraId="5AC9EA84" w14:textId="77777777" w:rsidR="002542B1" w:rsidRPr="00E254C8" w:rsidRDefault="002542B1" w:rsidP="00C00B60">
          <w:pPr>
            <w:pStyle w:val="Fuzeile"/>
            <w:ind w:left="4" w:right="-5241" w:firstLine="3"/>
            <w:rPr>
              <w:rFonts w:ascii="Arial" w:hAnsi="Arial"/>
              <w:color w:val="404040" w:themeColor="text1" w:themeTint="BF"/>
              <w:sz w:val="14"/>
            </w:rPr>
          </w:pPr>
          <w:r w:rsidRPr="00E254C8">
            <w:rPr>
              <w:rFonts w:ascii="Arial" w:hAnsi="Arial"/>
              <w:color w:val="404040" w:themeColor="text1" w:themeTint="BF"/>
              <w:sz w:val="14"/>
            </w:rPr>
            <w:t>IBAN</w:t>
          </w:r>
        </w:p>
      </w:tc>
      <w:tc>
        <w:tcPr>
          <w:tcW w:w="2068" w:type="dxa"/>
          <w:gridSpan w:val="2"/>
          <w:tcMar>
            <w:left w:w="0" w:type="dxa"/>
            <w:right w:w="0" w:type="dxa"/>
          </w:tcMar>
        </w:tcPr>
        <w:p w14:paraId="0F36A359" w14:textId="77777777" w:rsidR="002542B1" w:rsidRPr="00BE0088" w:rsidRDefault="002542B1" w:rsidP="00C00B60">
          <w:pPr>
            <w:pStyle w:val="Fuzeile"/>
            <w:ind w:right="-5241"/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DE20 3904 0013 0120 2001 00</w:t>
          </w:r>
        </w:p>
      </w:tc>
      <w:tc>
        <w:tcPr>
          <w:tcW w:w="709" w:type="dxa"/>
          <w:gridSpan w:val="2"/>
        </w:tcPr>
        <w:p w14:paraId="3E253532" w14:textId="77777777" w:rsidR="002542B1" w:rsidRPr="00BE0088" w:rsidRDefault="002542B1" w:rsidP="00A11456">
          <w:pPr>
            <w:ind w:left="-113"/>
            <w:rPr>
              <w:rFonts w:ascii="Arial" w:hAnsi="Arial"/>
              <w:color w:val="404040" w:themeColor="text1" w:themeTint="BF"/>
              <w:sz w:val="14"/>
            </w:rPr>
          </w:pPr>
          <w:r w:rsidRPr="00E254C8">
            <w:rPr>
              <w:rFonts w:ascii="Arial" w:hAnsi="Arial"/>
              <w:color w:val="404040" w:themeColor="text1" w:themeTint="BF"/>
              <w:sz w:val="14"/>
            </w:rPr>
            <w:t>Ust.-</w:t>
          </w:r>
          <w:proofErr w:type="spellStart"/>
          <w:r w:rsidRPr="00E254C8">
            <w:rPr>
              <w:rFonts w:ascii="Arial" w:hAnsi="Arial"/>
              <w:color w:val="404040" w:themeColor="text1" w:themeTint="BF"/>
              <w:sz w:val="14"/>
            </w:rPr>
            <w:t>IdNr</w:t>
          </w:r>
          <w:proofErr w:type="spellEnd"/>
        </w:p>
      </w:tc>
      <w:tc>
        <w:tcPr>
          <w:tcW w:w="2373" w:type="dxa"/>
          <w:gridSpan w:val="2"/>
        </w:tcPr>
        <w:p w14:paraId="34768AEB" w14:textId="77777777" w:rsidR="002542B1" w:rsidRPr="00BE0088" w:rsidRDefault="002542B1" w:rsidP="00A11456">
          <w:pPr>
            <w:ind w:left="-108"/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DE 121 679 182</w:t>
          </w:r>
        </w:p>
      </w:tc>
    </w:tr>
    <w:tr w:rsidR="002542B1" w:rsidRPr="00BE0088" w14:paraId="69DA140F" w14:textId="77777777">
      <w:trPr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46F1A837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52146 Würselen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3FCF1A80" w14:textId="77777777" w:rsidR="002542B1" w:rsidRPr="00E254C8" w:rsidRDefault="009E0024" w:rsidP="00A11456">
          <w:pPr>
            <w:pStyle w:val="Fuzeile"/>
            <w:rPr>
              <w:rFonts w:ascii="Arial" w:hAnsi="Arial"/>
              <w:color w:val="404040" w:themeColor="text1" w:themeTint="BF"/>
              <w:sz w:val="14"/>
            </w:rPr>
          </w:pPr>
          <w:r>
            <w:rPr>
              <w:rFonts w:ascii="Arial" w:hAnsi="Arial"/>
              <w:color w:val="404040" w:themeColor="text1" w:themeTint="BF"/>
              <w:sz w:val="14"/>
            </w:rPr>
            <w:t>Bernd Hermeler</w:t>
          </w:r>
        </w:p>
      </w:tc>
      <w:tc>
        <w:tcPr>
          <w:tcW w:w="435" w:type="dxa"/>
          <w:gridSpan w:val="4"/>
          <w:tcMar>
            <w:left w:w="0" w:type="dxa"/>
            <w:right w:w="0" w:type="dxa"/>
          </w:tcMar>
        </w:tcPr>
        <w:p w14:paraId="07387626" w14:textId="77777777" w:rsidR="002542B1" w:rsidRPr="00E254C8" w:rsidRDefault="002542B1" w:rsidP="00B46E59">
          <w:pPr>
            <w:pStyle w:val="Fuzeile"/>
            <w:ind w:left="4" w:right="-5241" w:firstLine="3"/>
            <w:rPr>
              <w:rFonts w:ascii="Arial" w:hAnsi="Arial"/>
              <w:color w:val="404040" w:themeColor="text1" w:themeTint="BF"/>
              <w:sz w:val="14"/>
            </w:rPr>
          </w:pPr>
          <w:r w:rsidRPr="00E254C8">
            <w:rPr>
              <w:rFonts w:ascii="Arial" w:hAnsi="Arial"/>
              <w:color w:val="404040" w:themeColor="text1" w:themeTint="BF"/>
              <w:sz w:val="14"/>
            </w:rPr>
            <w:t>BIC</w:t>
          </w:r>
        </w:p>
      </w:tc>
      <w:tc>
        <w:tcPr>
          <w:tcW w:w="2068" w:type="dxa"/>
          <w:gridSpan w:val="2"/>
          <w:tcMar>
            <w:left w:w="0" w:type="dxa"/>
            <w:right w:w="0" w:type="dxa"/>
          </w:tcMar>
        </w:tcPr>
        <w:p w14:paraId="1C193486" w14:textId="77777777" w:rsidR="002542B1" w:rsidRPr="00BE0088" w:rsidRDefault="002542B1" w:rsidP="00B46E59">
          <w:pPr>
            <w:pStyle w:val="Fuzeile"/>
            <w:ind w:right="-5241"/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COBADEFF</w:t>
          </w:r>
        </w:p>
      </w:tc>
      <w:tc>
        <w:tcPr>
          <w:tcW w:w="709" w:type="dxa"/>
          <w:gridSpan w:val="2"/>
        </w:tcPr>
        <w:p w14:paraId="0E00AC4F" w14:textId="77777777" w:rsidR="002542B1" w:rsidRPr="00E254C8" w:rsidRDefault="002542B1" w:rsidP="00A11456">
          <w:pPr>
            <w:pStyle w:val="Fuzeile"/>
            <w:ind w:left="-113"/>
            <w:rPr>
              <w:rFonts w:ascii="Arial" w:hAnsi="Arial"/>
              <w:color w:val="404040" w:themeColor="text1" w:themeTint="BF"/>
              <w:sz w:val="14"/>
            </w:rPr>
          </w:pPr>
          <w:r w:rsidRPr="00E254C8">
            <w:rPr>
              <w:rFonts w:ascii="Arial" w:hAnsi="Arial"/>
              <w:color w:val="404040" w:themeColor="text1" w:themeTint="BF"/>
              <w:sz w:val="14"/>
            </w:rPr>
            <w:t>St.-</w:t>
          </w:r>
          <w:proofErr w:type="spellStart"/>
          <w:r w:rsidRPr="00E254C8">
            <w:rPr>
              <w:rFonts w:ascii="Arial" w:hAnsi="Arial"/>
              <w:color w:val="404040" w:themeColor="text1" w:themeTint="BF"/>
              <w:sz w:val="14"/>
            </w:rPr>
            <w:t>Nr</w:t>
          </w:r>
          <w:proofErr w:type="spellEnd"/>
        </w:p>
      </w:tc>
      <w:tc>
        <w:tcPr>
          <w:tcW w:w="2373" w:type="dxa"/>
          <w:gridSpan w:val="2"/>
        </w:tcPr>
        <w:p w14:paraId="4ADF0BF2" w14:textId="77777777" w:rsidR="002542B1" w:rsidRPr="00BE0088" w:rsidRDefault="002542B1" w:rsidP="00A11456">
          <w:pPr>
            <w:pStyle w:val="Fuzeile"/>
            <w:ind w:left="-108"/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202/</w:t>
          </w:r>
          <w:r w:rsidR="002F5099">
            <w:rPr>
              <w:rFonts w:ascii="Arial" w:hAnsi="Arial"/>
              <w:color w:val="404040" w:themeColor="text1" w:themeTint="BF"/>
              <w:sz w:val="14"/>
            </w:rPr>
            <w:t>5770/1512</w:t>
          </w:r>
        </w:p>
      </w:tc>
    </w:tr>
    <w:tr w:rsidR="002542B1" w:rsidRPr="00BE0088" w14:paraId="3584686D" w14:textId="77777777">
      <w:trPr>
        <w:gridAfter w:val="3"/>
        <w:wAfter w:w="3030" w:type="dxa"/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6E4078C9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Tel.: + 49 (0) 2405 - 44 70 - 100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3A66A218" w14:textId="77777777" w:rsidR="002542B1" w:rsidRPr="00840988" w:rsidRDefault="00A50882" w:rsidP="00A11456">
          <w:pPr>
            <w:pStyle w:val="Fuzeile"/>
            <w:rPr>
              <w:rFonts w:ascii="Arial" w:hAnsi="Arial"/>
              <w:color w:val="000000" w:themeColor="text1"/>
              <w:sz w:val="14"/>
            </w:rPr>
          </w:pPr>
          <w:r w:rsidRPr="00B86E5C">
            <w:rPr>
              <w:rFonts w:ascii="Arial" w:hAnsi="Arial"/>
              <w:color w:val="404040" w:themeColor="text1" w:themeTint="BF"/>
              <w:sz w:val="14"/>
            </w:rPr>
            <w:t>Dr.-Ing. Beate Hüttermann</w:t>
          </w:r>
        </w:p>
      </w:tc>
      <w:tc>
        <w:tcPr>
          <w:tcW w:w="435" w:type="dxa"/>
          <w:gridSpan w:val="4"/>
          <w:tcMar>
            <w:left w:w="0" w:type="dxa"/>
            <w:right w:w="0" w:type="dxa"/>
          </w:tcMar>
        </w:tcPr>
        <w:p w14:paraId="0E653BED" w14:textId="77777777" w:rsidR="002542B1" w:rsidRPr="00E254C8" w:rsidRDefault="002542B1" w:rsidP="00A11456">
          <w:pPr>
            <w:pStyle w:val="Fuzeile"/>
            <w:ind w:left="4" w:right="-5241" w:firstLine="3"/>
            <w:rPr>
              <w:rFonts w:ascii="Arial" w:hAnsi="Arial"/>
              <w:color w:val="404040" w:themeColor="text1" w:themeTint="BF"/>
              <w:sz w:val="14"/>
            </w:rPr>
          </w:pPr>
        </w:p>
      </w:tc>
      <w:tc>
        <w:tcPr>
          <w:tcW w:w="2120" w:type="dxa"/>
          <w:gridSpan w:val="3"/>
          <w:tcMar>
            <w:left w:w="0" w:type="dxa"/>
            <w:right w:w="0" w:type="dxa"/>
          </w:tcMar>
        </w:tcPr>
        <w:p w14:paraId="5CB8B854" w14:textId="77777777" w:rsidR="002542B1" w:rsidRPr="00BE0088" w:rsidRDefault="002542B1" w:rsidP="00A11456">
          <w:pPr>
            <w:pStyle w:val="Fuzeile"/>
            <w:ind w:right="-5241"/>
            <w:rPr>
              <w:rFonts w:ascii="Arial" w:hAnsi="Arial"/>
              <w:color w:val="404040" w:themeColor="text1" w:themeTint="BF"/>
              <w:sz w:val="14"/>
            </w:rPr>
          </w:pPr>
        </w:p>
      </w:tc>
    </w:tr>
    <w:tr w:rsidR="002542B1" w:rsidRPr="00BE0088" w14:paraId="61C7A135" w14:textId="77777777">
      <w:trPr>
        <w:gridAfter w:val="3"/>
        <w:wAfter w:w="3030" w:type="dxa"/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33A6E561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Fax: + 49 (0) 2405 - 44 70 - 399</w:t>
          </w:r>
        </w:p>
      </w:tc>
      <w:tc>
        <w:tcPr>
          <w:tcW w:w="2844" w:type="dxa"/>
          <w:tcMar>
            <w:left w:w="0" w:type="dxa"/>
            <w:right w:w="0" w:type="dxa"/>
          </w:tcMar>
        </w:tcPr>
        <w:p w14:paraId="24BA9487" w14:textId="77777777" w:rsidR="002542B1" w:rsidRPr="00BE0088" w:rsidRDefault="00840988" w:rsidP="00BA352E">
          <w:pPr>
            <w:pStyle w:val="Fuzeile"/>
            <w:rPr>
              <w:rFonts w:ascii="Arial" w:hAnsi="Arial"/>
              <w:color w:val="404040" w:themeColor="text1" w:themeTint="BF"/>
              <w:sz w:val="14"/>
            </w:rPr>
          </w:pPr>
          <w:r w:rsidRPr="00080086">
            <w:rPr>
              <w:rFonts w:ascii="Arial" w:hAnsi="Arial"/>
              <w:b/>
              <w:color w:val="000000" w:themeColor="text1"/>
              <w:sz w:val="14"/>
            </w:rPr>
            <w:t>Aufsichtsrat</w:t>
          </w:r>
        </w:p>
      </w:tc>
      <w:tc>
        <w:tcPr>
          <w:tcW w:w="435" w:type="dxa"/>
          <w:gridSpan w:val="4"/>
          <w:tcMar>
            <w:left w:w="0" w:type="dxa"/>
            <w:right w:w="0" w:type="dxa"/>
          </w:tcMar>
        </w:tcPr>
        <w:p w14:paraId="24E0D42A" w14:textId="77777777" w:rsidR="002542B1" w:rsidRPr="00E254C8" w:rsidRDefault="002542B1" w:rsidP="00A11456">
          <w:pPr>
            <w:pStyle w:val="Fuzeile"/>
            <w:ind w:left="4" w:right="-5241" w:firstLine="3"/>
            <w:rPr>
              <w:rFonts w:ascii="Arial" w:hAnsi="Arial"/>
              <w:color w:val="404040" w:themeColor="text1" w:themeTint="BF"/>
              <w:sz w:val="14"/>
            </w:rPr>
          </w:pPr>
        </w:p>
      </w:tc>
      <w:tc>
        <w:tcPr>
          <w:tcW w:w="2120" w:type="dxa"/>
          <w:gridSpan w:val="3"/>
          <w:tcMar>
            <w:left w:w="0" w:type="dxa"/>
            <w:right w:w="0" w:type="dxa"/>
          </w:tcMar>
        </w:tcPr>
        <w:p w14:paraId="60380FEB" w14:textId="77777777" w:rsidR="002542B1" w:rsidRPr="00BE0088" w:rsidRDefault="002542B1" w:rsidP="00A11456">
          <w:pPr>
            <w:pStyle w:val="Fuzeile"/>
            <w:ind w:right="-5241"/>
            <w:rPr>
              <w:rFonts w:ascii="Arial" w:hAnsi="Arial"/>
              <w:color w:val="404040" w:themeColor="text1" w:themeTint="BF"/>
              <w:sz w:val="14"/>
            </w:rPr>
          </w:pPr>
        </w:p>
      </w:tc>
    </w:tr>
    <w:tr w:rsidR="002542B1" w:rsidRPr="00BE0088" w14:paraId="6D7427C9" w14:textId="77777777">
      <w:trPr>
        <w:gridAfter w:val="5"/>
        <w:wAfter w:w="5078" w:type="dxa"/>
        <w:trHeight w:hRule="exact" w:val="198"/>
        <w:tblHeader/>
      </w:trPr>
      <w:tc>
        <w:tcPr>
          <w:tcW w:w="2179" w:type="dxa"/>
          <w:tcMar>
            <w:left w:w="0" w:type="dxa"/>
            <w:right w:w="0" w:type="dxa"/>
          </w:tcMar>
        </w:tcPr>
        <w:p w14:paraId="42804B3D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E-Mail: info@cemecon.de</w:t>
          </w:r>
        </w:p>
      </w:tc>
      <w:tc>
        <w:tcPr>
          <w:tcW w:w="2902" w:type="dxa"/>
          <w:gridSpan w:val="3"/>
          <w:tcMar>
            <w:left w:w="0" w:type="dxa"/>
            <w:right w:w="0" w:type="dxa"/>
          </w:tcMar>
        </w:tcPr>
        <w:p w14:paraId="4ED34CF5" w14:textId="77777777" w:rsidR="002542B1" w:rsidRPr="00BE0088" w:rsidRDefault="009E0024" w:rsidP="003F21CB">
          <w:pPr>
            <w:pStyle w:val="Fuzeile"/>
            <w:rPr>
              <w:sz w:val="14"/>
            </w:rPr>
          </w:pPr>
          <w:r>
            <w:rPr>
              <w:rFonts w:ascii="Arial" w:hAnsi="Arial"/>
              <w:color w:val="404040" w:themeColor="text1" w:themeTint="BF"/>
              <w:sz w:val="14"/>
            </w:rPr>
            <w:t>Dr.-Ing. Antonius Leyendecker</w:t>
          </w:r>
          <w:r w:rsidR="00840988">
            <w:rPr>
              <w:rFonts w:ascii="Arial" w:hAnsi="Arial"/>
              <w:color w:val="404040" w:themeColor="text1" w:themeTint="BF"/>
              <w:sz w:val="14"/>
            </w:rPr>
            <w:t xml:space="preserve"> </w:t>
          </w:r>
          <w:r w:rsidR="00840988" w:rsidRPr="00BE0088">
            <w:rPr>
              <w:rFonts w:ascii="Arial" w:hAnsi="Arial"/>
              <w:color w:val="404040" w:themeColor="text1" w:themeTint="BF"/>
              <w:sz w:val="14"/>
            </w:rPr>
            <w:t>(Vor</w:t>
          </w:r>
          <w:r w:rsidR="00840988">
            <w:rPr>
              <w:rFonts w:ascii="Arial" w:hAnsi="Arial"/>
              <w:color w:val="404040" w:themeColor="text1" w:themeTint="BF"/>
              <w:sz w:val="14"/>
            </w:rPr>
            <w:t>s.</w:t>
          </w:r>
          <w:r w:rsidR="00840988" w:rsidRPr="00BE0088">
            <w:rPr>
              <w:rFonts w:ascii="Arial" w:hAnsi="Arial"/>
              <w:color w:val="404040" w:themeColor="text1" w:themeTint="BF"/>
              <w:sz w:val="14"/>
            </w:rPr>
            <w:t>)</w:t>
          </w:r>
        </w:p>
      </w:tc>
      <w:tc>
        <w:tcPr>
          <w:tcW w:w="20" w:type="dxa"/>
          <w:tcMar>
            <w:left w:w="0" w:type="dxa"/>
            <w:right w:w="0" w:type="dxa"/>
          </w:tcMar>
        </w:tcPr>
        <w:p w14:paraId="1B3C3F21" w14:textId="77777777" w:rsidR="002542B1" w:rsidRPr="00BE0088" w:rsidRDefault="002542B1" w:rsidP="00A11456">
          <w:pPr>
            <w:pStyle w:val="Fuzeile"/>
            <w:rPr>
              <w:sz w:val="14"/>
            </w:rPr>
          </w:pPr>
        </w:p>
      </w:tc>
      <w:tc>
        <w:tcPr>
          <w:tcW w:w="429" w:type="dxa"/>
          <w:gridSpan w:val="2"/>
        </w:tcPr>
        <w:p w14:paraId="714E8C95" w14:textId="77777777" w:rsidR="002542B1" w:rsidRPr="00BE0088" w:rsidRDefault="002542B1" w:rsidP="00A11456">
          <w:pPr>
            <w:pStyle w:val="Fuzeile"/>
            <w:rPr>
              <w:sz w:val="14"/>
            </w:rPr>
          </w:pPr>
        </w:p>
      </w:tc>
    </w:tr>
    <w:tr w:rsidR="002542B1" w:rsidRPr="00BE0088" w14:paraId="66B4C91E" w14:textId="77777777" w:rsidTr="00B11B39">
      <w:trPr>
        <w:gridAfter w:val="9"/>
        <w:wAfter w:w="5571" w:type="dxa"/>
        <w:trHeight w:hRule="exact" w:val="198"/>
        <w:tblHeader/>
      </w:trPr>
      <w:tc>
        <w:tcPr>
          <w:tcW w:w="2176" w:type="dxa"/>
          <w:tcMar>
            <w:left w:w="0" w:type="dxa"/>
            <w:right w:w="0" w:type="dxa"/>
          </w:tcMar>
        </w:tcPr>
        <w:p w14:paraId="1C274D5F" w14:textId="77777777" w:rsidR="002542B1" w:rsidRPr="00BE0088" w:rsidRDefault="002542B1" w:rsidP="00A11456">
          <w:pPr>
            <w:rPr>
              <w:rFonts w:ascii="Arial" w:hAnsi="Arial"/>
              <w:color w:val="404040" w:themeColor="text1" w:themeTint="BF"/>
              <w:sz w:val="14"/>
            </w:rPr>
          </w:pPr>
          <w:r w:rsidRPr="00BE0088">
            <w:rPr>
              <w:rFonts w:ascii="Arial" w:hAnsi="Arial"/>
              <w:color w:val="404040" w:themeColor="text1" w:themeTint="BF"/>
              <w:sz w:val="14"/>
            </w:rPr>
            <w:t>Internet: www.cemecon.de</w:t>
          </w:r>
        </w:p>
      </w:tc>
      <w:tc>
        <w:tcPr>
          <w:tcW w:w="2840" w:type="dxa"/>
          <w:tcMar>
            <w:left w:w="0" w:type="dxa"/>
            <w:right w:w="0" w:type="dxa"/>
          </w:tcMar>
        </w:tcPr>
        <w:p w14:paraId="2ACFF906" w14:textId="77777777" w:rsidR="002542B1" w:rsidRPr="00BE0088" w:rsidRDefault="002542B1" w:rsidP="00A11456">
          <w:pPr>
            <w:pStyle w:val="Fuzeile"/>
            <w:tabs>
              <w:tab w:val="clear" w:pos="4536"/>
              <w:tab w:val="center" w:pos="2834"/>
            </w:tabs>
            <w:rPr>
              <w:sz w:val="14"/>
            </w:rPr>
          </w:pPr>
        </w:p>
      </w:tc>
      <w:tc>
        <w:tcPr>
          <w:tcW w:w="21" w:type="dxa"/>
          <w:tcMar>
            <w:left w:w="0" w:type="dxa"/>
            <w:right w:w="0" w:type="dxa"/>
          </w:tcMar>
        </w:tcPr>
        <w:p w14:paraId="079127E9" w14:textId="77777777" w:rsidR="002542B1" w:rsidRPr="00BE0088" w:rsidRDefault="002542B1" w:rsidP="00A11456">
          <w:pPr>
            <w:pStyle w:val="Fuzeile"/>
            <w:rPr>
              <w:sz w:val="14"/>
            </w:rPr>
          </w:pPr>
        </w:p>
      </w:tc>
    </w:tr>
  </w:tbl>
  <w:p w14:paraId="40947BEF" w14:textId="77777777" w:rsidR="00B608D6" w:rsidRPr="00BE0088" w:rsidRDefault="001E2987" w:rsidP="00B608D6">
    <w:pPr>
      <w:pStyle w:val="Fuzeile"/>
      <w:rPr>
        <w:sz w:val="14"/>
      </w:rPr>
    </w:pPr>
    <w:r>
      <w:rPr>
        <w:rFonts w:ascii="Arial" w:hAnsi="Arial"/>
        <w:b/>
        <w:noProof/>
        <w:color w:val="1064B3"/>
        <w:sz w:val="14"/>
        <w:lang w:eastAsia="de-DE"/>
      </w:rPr>
      <mc:AlternateContent>
        <mc:Choice Requires="wps">
          <w:drawing>
            <wp:anchor distT="4294967295" distB="4294967295" distL="114300" distR="114300" simplePos="0" relativeHeight="251681792" behindDoc="0" locked="0" layoutInCell="1" allowOverlap="1" wp14:anchorId="05E65F05" wp14:editId="71D80786">
              <wp:simplePos x="0" y="0"/>
              <wp:positionH relativeFrom="column">
                <wp:posOffset>0</wp:posOffset>
              </wp:positionH>
              <wp:positionV relativeFrom="paragraph">
                <wp:posOffset>-967106</wp:posOffset>
              </wp:positionV>
              <wp:extent cx="6120130" cy="0"/>
              <wp:effectExtent l="0" t="0" r="13970" b="19050"/>
              <wp:wrapNone/>
              <wp:docPr id="6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064A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CFB0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4" o:spid="_x0000_s1026" type="#_x0000_t32" style="position:absolute;margin-left:0;margin-top:-76.15pt;width:481.9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" strokecolor="#1064ad"/>
          </w:pict>
        </mc:Fallback>
      </mc:AlternateContent>
    </w:r>
  </w:p>
  <w:p w14:paraId="1B635937" w14:textId="77777777" w:rsidR="00B608D6" w:rsidRDefault="00B608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3E57E" w14:textId="77777777" w:rsidR="0091152B" w:rsidRDefault="0091152B" w:rsidP="00820C32">
      <w:r>
        <w:separator/>
      </w:r>
    </w:p>
  </w:footnote>
  <w:footnote w:type="continuationSeparator" w:id="0">
    <w:p w14:paraId="0481B02F" w14:textId="77777777" w:rsidR="0091152B" w:rsidRDefault="0091152B" w:rsidP="0082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2B0DD" w14:textId="77777777" w:rsidR="00F31616" w:rsidRDefault="00F316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50A8C" w14:textId="77777777" w:rsidR="00D33288" w:rsidRPr="00CA7850" w:rsidRDefault="00D33288" w:rsidP="00CA785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5648" behindDoc="1" locked="0" layoutInCell="1" allowOverlap="1" wp14:anchorId="487EEAB4" wp14:editId="47FEDC46">
          <wp:simplePos x="0" y="0"/>
          <wp:positionH relativeFrom="column">
            <wp:posOffset>4690745</wp:posOffset>
          </wp:positionH>
          <wp:positionV relativeFrom="paragraph">
            <wp:posOffset>205105</wp:posOffset>
          </wp:positionV>
          <wp:extent cx="1438275" cy="762000"/>
          <wp:effectExtent l="19050" t="0" r="9525" b="0"/>
          <wp:wrapNone/>
          <wp:docPr id="38" name="Bild 38" descr="CemeCon_Logo_neuerClai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CemeCon_Logo_neuerClaim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E2987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7553DF4" wp14:editId="3C3668EC">
              <wp:simplePos x="0" y="0"/>
              <wp:positionH relativeFrom="column">
                <wp:posOffset>0</wp:posOffset>
              </wp:positionH>
              <wp:positionV relativeFrom="paragraph">
                <wp:posOffset>828040</wp:posOffset>
              </wp:positionV>
              <wp:extent cx="5122545" cy="107950"/>
              <wp:effectExtent l="0" t="0" r="1905" b="6350"/>
              <wp:wrapNone/>
              <wp:docPr id="2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2545" cy="107950"/>
                      </a:xfrm>
                      <a:prstGeom prst="rect">
                        <a:avLst/>
                      </a:prstGeom>
                      <a:solidFill>
                        <a:srgbClr val="1064A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1064A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B3929C" id="Rectangle 45" o:spid="_x0000_s1026" style="position:absolute;margin-left:0;margin-top:65.2pt;width:403.35pt;height: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" fillcolor="#1064ad" stroked="f" strokecolor="#1064ad" strokeweight="0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5BB3B" w14:textId="77777777" w:rsidR="00B608D6" w:rsidRPr="00CA7850" w:rsidRDefault="00B608D6" w:rsidP="00B608D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8720" behindDoc="1" locked="0" layoutInCell="1" allowOverlap="1" wp14:anchorId="0E63F0D1" wp14:editId="2B1A358E">
          <wp:simplePos x="0" y="0"/>
          <wp:positionH relativeFrom="column">
            <wp:posOffset>4690745</wp:posOffset>
          </wp:positionH>
          <wp:positionV relativeFrom="paragraph">
            <wp:posOffset>205105</wp:posOffset>
          </wp:positionV>
          <wp:extent cx="1438275" cy="762000"/>
          <wp:effectExtent l="19050" t="0" r="9525" b="0"/>
          <wp:wrapNone/>
          <wp:docPr id="5" name="Bild 38" descr="CemeCon_Logo_neuerClai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CemeCon_Logo_neuerClaim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E2987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78541D5" wp14:editId="3E3B5987">
              <wp:simplePos x="0" y="0"/>
              <wp:positionH relativeFrom="column">
                <wp:posOffset>0</wp:posOffset>
              </wp:positionH>
              <wp:positionV relativeFrom="paragraph">
                <wp:posOffset>828040</wp:posOffset>
              </wp:positionV>
              <wp:extent cx="5122545" cy="107950"/>
              <wp:effectExtent l="0" t="0" r="1905" b="6350"/>
              <wp:wrapNone/>
              <wp:docPr id="4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2545" cy="107950"/>
                      </a:xfrm>
                      <a:prstGeom prst="rect">
                        <a:avLst/>
                      </a:prstGeom>
                      <a:solidFill>
                        <a:srgbClr val="1064A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1064A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9C76A" id="Rectangle 45" o:spid="_x0000_s1026" style="position:absolute;margin-left:0;margin-top:65.2pt;width:403.35pt;height: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" fillcolor="#1064ad" stroked="f" strokecolor="#1064ad" strokeweight="0"/>
          </w:pict>
        </mc:Fallback>
      </mc:AlternateContent>
    </w:r>
  </w:p>
  <w:p w14:paraId="05DCBCF9" w14:textId="77777777" w:rsidR="00B608D6" w:rsidRPr="00B608D6" w:rsidRDefault="00B608D6" w:rsidP="00B608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A2D1F"/>
    <w:multiLevelType w:val="hybridMultilevel"/>
    <w:tmpl w:val="88C093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4F1F9D"/>
    <w:multiLevelType w:val="hybridMultilevel"/>
    <w:tmpl w:val="14742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484562">
    <w:abstractNumId w:val="0"/>
  </w:num>
  <w:num w:numId="2" w16cid:durableId="15809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rawingGridHorizontalSpacing w:val="120"/>
  <w:drawingGridVerticalSpacing w:val="454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D5"/>
    <w:rsid w:val="000070ED"/>
    <w:rsid w:val="00011600"/>
    <w:rsid w:val="000336A5"/>
    <w:rsid w:val="00033B4E"/>
    <w:rsid w:val="00080086"/>
    <w:rsid w:val="00084984"/>
    <w:rsid w:val="00084A47"/>
    <w:rsid w:val="00084BAC"/>
    <w:rsid w:val="000856E7"/>
    <w:rsid w:val="000949C8"/>
    <w:rsid w:val="0009782C"/>
    <w:rsid w:val="000A028C"/>
    <w:rsid w:val="000A1BCB"/>
    <w:rsid w:val="000A55E9"/>
    <w:rsid w:val="000B3685"/>
    <w:rsid w:val="000B449C"/>
    <w:rsid w:val="000C2505"/>
    <w:rsid w:val="000D532C"/>
    <w:rsid w:val="000F0095"/>
    <w:rsid w:val="001462FA"/>
    <w:rsid w:val="00166D39"/>
    <w:rsid w:val="001A3F60"/>
    <w:rsid w:val="001E0AA2"/>
    <w:rsid w:val="001E2237"/>
    <w:rsid w:val="001E2987"/>
    <w:rsid w:val="00216303"/>
    <w:rsid w:val="002542B1"/>
    <w:rsid w:val="00273AFF"/>
    <w:rsid w:val="002E44FC"/>
    <w:rsid w:val="002F5099"/>
    <w:rsid w:val="00304925"/>
    <w:rsid w:val="00345BF0"/>
    <w:rsid w:val="00356A97"/>
    <w:rsid w:val="00376079"/>
    <w:rsid w:val="0038604D"/>
    <w:rsid w:val="00392079"/>
    <w:rsid w:val="003A1053"/>
    <w:rsid w:val="003B2014"/>
    <w:rsid w:val="003C5276"/>
    <w:rsid w:val="003D160A"/>
    <w:rsid w:val="003D2137"/>
    <w:rsid w:val="003D6A31"/>
    <w:rsid w:val="003D7286"/>
    <w:rsid w:val="003F21CB"/>
    <w:rsid w:val="003F4725"/>
    <w:rsid w:val="00402F74"/>
    <w:rsid w:val="004352EB"/>
    <w:rsid w:val="00443F07"/>
    <w:rsid w:val="004462C4"/>
    <w:rsid w:val="0045151B"/>
    <w:rsid w:val="00465F89"/>
    <w:rsid w:val="004A4D82"/>
    <w:rsid w:val="004C083E"/>
    <w:rsid w:val="00500936"/>
    <w:rsid w:val="005266B8"/>
    <w:rsid w:val="0055273C"/>
    <w:rsid w:val="00591049"/>
    <w:rsid w:val="005926E8"/>
    <w:rsid w:val="005977B7"/>
    <w:rsid w:val="005F08DE"/>
    <w:rsid w:val="005F7B03"/>
    <w:rsid w:val="00606EC8"/>
    <w:rsid w:val="00641F5D"/>
    <w:rsid w:val="0064221E"/>
    <w:rsid w:val="00652CB2"/>
    <w:rsid w:val="006A1DBE"/>
    <w:rsid w:val="006B77D5"/>
    <w:rsid w:val="006C629A"/>
    <w:rsid w:val="006D0D7A"/>
    <w:rsid w:val="00707928"/>
    <w:rsid w:val="00770471"/>
    <w:rsid w:val="00772EB0"/>
    <w:rsid w:val="007D42E3"/>
    <w:rsid w:val="007D6A0E"/>
    <w:rsid w:val="007E3357"/>
    <w:rsid w:val="007F2141"/>
    <w:rsid w:val="00800990"/>
    <w:rsid w:val="00820C32"/>
    <w:rsid w:val="0083230D"/>
    <w:rsid w:val="00840988"/>
    <w:rsid w:val="00897384"/>
    <w:rsid w:val="008A0B92"/>
    <w:rsid w:val="008A209A"/>
    <w:rsid w:val="008B7B25"/>
    <w:rsid w:val="008E5F95"/>
    <w:rsid w:val="008F0135"/>
    <w:rsid w:val="008F29D7"/>
    <w:rsid w:val="0091152B"/>
    <w:rsid w:val="00945F48"/>
    <w:rsid w:val="0095471A"/>
    <w:rsid w:val="009941C7"/>
    <w:rsid w:val="009B4BC3"/>
    <w:rsid w:val="009E0024"/>
    <w:rsid w:val="00A26ED6"/>
    <w:rsid w:val="00A3163C"/>
    <w:rsid w:val="00A34501"/>
    <w:rsid w:val="00A37232"/>
    <w:rsid w:val="00A50882"/>
    <w:rsid w:val="00A71D06"/>
    <w:rsid w:val="00AD05D1"/>
    <w:rsid w:val="00AE2B7B"/>
    <w:rsid w:val="00B11B39"/>
    <w:rsid w:val="00B33A40"/>
    <w:rsid w:val="00B4191F"/>
    <w:rsid w:val="00B448B1"/>
    <w:rsid w:val="00B608D6"/>
    <w:rsid w:val="00B8021E"/>
    <w:rsid w:val="00B86E5C"/>
    <w:rsid w:val="00BA352E"/>
    <w:rsid w:val="00BD0273"/>
    <w:rsid w:val="00BD67DD"/>
    <w:rsid w:val="00BE0088"/>
    <w:rsid w:val="00BE42CE"/>
    <w:rsid w:val="00BF6418"/>
    <w:rsid w:val="00C05572"/>
    <w:rsid w:val="00C06DF0"/>
    <w:rsid w:val="00C45AC3"/>
    <w:rsid w:val="00C600A3"/>
    <w:rsid w:val="00C66C99"/>
    <w:rsid w:val="00CA7850"/>
    <w:rsid w:val="00CC7777"/>
    <w:rsid w:val="00CE29AE"/>
    <w:rsid w:val="00D00860"/>
    <w:rsid w:val="00D10A58"/>
    <w:rsid w:val="00D33288"/>
    <w:rsid w:val="00D47074"/>
    <w:rsid w:val="00DC59DF"/>
    <w:rsid w:val="00E11C60"/>
    <w:rsid w:val="00E254C8"/>
    <w:rsid w:val="00E467B3"/>
    <w:rsid w:val="00E76D27"/>
    <w:rsid w:val="00E90331"/>
    <w:rsid w:val="00EE0AEA"/>
    <w:rsid w:val="00EE3DB9"/>
    <w:rsid w:val="00F10EEA"/>
    <w:rsid w:val="00F1523D"/>
    <w:rsid w:val="00F31616"/>
    <w:rsid w:val="00F57816"/>
    <w:rsid w:val="00F751D4"/>
    <w:rsid w:val="00F91217"/>
    <w:rsid w:val="00FD4035"/>
    <w:rsid w:val="00FE1D56"/>
    <w:rsid w:val="00FF508B"/>
    <w:rsid w:val="00FF772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26F9C"/>
  <w15:docId w15:val="{74D0E25B-C5B6-4D98-887A-B7154C90F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2CBC"/>
  </w:style>
  <w:style w:type="paragraph" w:styleId="berschrift1">
    <w:name w:val="heading 1"/>
    <w:basedOn w:val="Standard"/>
    <w:next w:val="Standard"/>
    <w:link w:val="berschrift1Zchn"/>
    <w:uiPriority w:val="9"/>
    <w:qFormat/>
    <w:rsid w:val="00F9121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9121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009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0936"/>
  </w:style>
  <w:style w:type="paragraph" w:styleId="Fuzeile">
    <w:name w:val="footer"/>
    <w:basedOn w:val="Standard"/>
    <w:link w:val="FuzeileZchn"/>
    <w:uiPriority w:val="99"/>
    <w:unhideWhenUsed/>
    <w:rsid w:val="005009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0936"/>
  </w:style>
  <w:style w:type="table" w:styleId="Tabellenraster">
    <w:name w:val="Table Grid"/>
    <w:basedOn w:val="NormaleTabelle"/>
    <w:uiPriority w:val="59"/>
    <w:rsid w:val="005926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78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782C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uiPriority w:val="99"/>
    <w:rsid w:val="00D33288"/>
    <w:rPr>
      <w:rFonts w:ascii="Arial" w:eastAsia="Cambria" w:hAnsi="Arial" w:cs="Times New Roman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rsid w:val="00D33288"/>
    <w:rPr>
      <w:rFonts w:ascii="Arial" w:eastAsia="Cambria" w:hAnsi="Arial" w:cs="Times New Roman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6B77D5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77D5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91217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14:ligatures w14:val="standardContextual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91217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91217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91217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Hervorhebung">
    <w:name w:val="Emphasis"/>
    <w:basedOn w:val="Absatz-Standardschriftart"/>
    <w:uiPriority w:val="20"/>
    <w:qFormat/>
    <w:rsid w:val="00F91217"/>
    <w:rPr>
      <w:i/>
      <w:iCs/>
    </w:rPr>
  </w:style>
  <w:style w:type="paragraph" w:styleId="Listenabsatz">
    <w:name w:val="List Paragraph"/>
    <w:basedOn w:val="Standard"/>
    <w:uiPriority w:val="34"/>
    <w:qFormat/>
    <w:rsid w:val="00F57816"/>
    <w:pPr>
      <w:spacing w:after="160" w:line="278" w:lineRule="auto"/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2706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02923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72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5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19143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148618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4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7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7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4472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8971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128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9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2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2235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951031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01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49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68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95302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5477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32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3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72614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9384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9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14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0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0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04543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260564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85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78803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7564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60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0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9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6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93719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23906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22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330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0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85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4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536609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3232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6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49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2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09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1134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81218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08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8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0224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36423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37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9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3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829534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31356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7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89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2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46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4318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526553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1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55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0066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499001">
                          <w:marLeft w:val="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9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0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D0EAF-96B5-480A-987B-2D10A995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mecca neue medien GmbH &amp; Co KG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Luisa Bartz</dc:creator>
  <cp:lastModifiedBy>Luisa Bartz</cp:lastModifiedBy>
  <cp:revision>12</cp:revision>
  <cp:lastPrinted>2013-06-03T15:21:00Z</cp:lastPrinted>
  <dcterms:created xsi:type="dcterms:W3CDTF">2025-09-22T13:58:00Z</dcterms:created>
  <dcterms:modified xsi:type="dcterms:W3CDTF">2026-01-23T09:33:00Z</dcterms:modified>
</cp:coreProperties>
</file>